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4" w:rsidRDefault="00CF21DB" w:rsidP="00FC1F5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по результатам</w:t>
      </w:r>
      <w:r w:rsidR="008877F1">
        <w:rPr>
          <w:rFonts w:ascii="Times New Roman" w:hAnsi="Times New Roman" w:cs="Times New Roman"/>
          <w:sz w:val="28"/>
          <w:szCs w:val="28"/>
          <w:lang w:val="ru-RU"/>
        </w:rPr>
        <w:t xml:space="preserve"> анализа информации </w:t>
      </w:r>
    </w:p>
    <w:p w:rsidR="00E04484" w:rsidRDefault="008877F1" w:rsidP="00FC1F5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04484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внеурочной деятельности </w:t>
      </w:r>
    </w:p>
    <w:p w:rsidR="008877F1" w:rsidRDefault="008877F1" w:rsidP="00FC1F5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ОУ Юго-Восточного округа.</w:t>
      </w:r>
    </w:p>
    <w:p w:rsidR="00C7764C" w:rsidRDefault="00C7764C" w:rsidP="00FC1F5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решением Коллегии Юго-Восточного управления министерства образования и науки Самарской области от  17.09.2013г., в целях обобщения опыта работы образовательных учреждений по созданию модели внеурочной деятельности </w:t>
      </w:r>
      <w:r w:rsidR="003D4E3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рамках реализации ФГОС начального общего образования, </w:t>
      </w:r>
      <w:r w:rsidR="003D4E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ГБОУ ДПО </w:t>
      </w:r>
      <w:r>
        <w:rPr>
          <w:rFonts w:ascii="Times New Roman" w:hAnsi="Times New Roman" w:cs="Times New Roman"/>
          <w:sz w:val="28"/>
          <w:szCs w:val="28"/>
          <w:lang w:val="ru-RU"/>
        </w:rPr>
        <w:t>ЦПК «Нефтегорский РЦ» продолжил</w:t>
      </w:r>
      <w:r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 сбор информации об организации   внеурочной деятельности в 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произвёл её анализ</w:t>
      </w:r>
      <w:r w:rsidRPr="00C776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764C">
        <w:rPr>
          <w:sz w:val="28"/>
          <w:szCs w:val="28"/>
          <w:lang w:val="ru-RU"/>
        </w:rPr>
        <w:t xml:space="preserve"> </w:t>
      </w:r>
    </w:p>
    <w:p w:rsidR="00063E6D" w:rsidRDefault="00063E6D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задачи анализа:</w:t>
      </w:r>
    </w:p>
    <w:p w:rsidR="0022732D" w:rsidRDefault="00196B30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B7D54">
        <w:rPr>
          <w:rFonts w:ascii="Times New Roman" w:hAnsi="Times New Roman" w:cs="Times New Roman"/>
          <w:sz w:val="28"/>
          <w:szCs w:val="28"/>
          <w:lang w:val="ru-RU"/>
        </w:rPr>
        <w:t>выявить существующие  модели</w:t>
      </w:r>
      <w:r w:rsidR="003B24BB"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внеурочной деятельности в ОУ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6B30" w:rsidRDefault="00196B30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проанализировать организационно-содержательное обеспечение процесса организации внеурочной деятельности;</w:t>
      </w:r>
    </w:p>
    <w:p w:rsidR="00BE05E9" w:rsidRDefault="00BE05E9" w:rsidP="001568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88E">
        <w:rPr>
          <w:rFonts w:ascii="Times New Roman" w:hAnsi="Times New Roman" w:cs="Times New Roman"/>
          <w:sz w:val="28"/>
          <w:szCs w:val="28"/>
          <w:lang w:val="ru-RU"/>
        </w:rPr>
        <w:t>-  выявить наличие на сайтах ОУ учебного плана и плана внеурочной дея</w:t>
      </w:r>
      <w:r w:rsidR="0015688E">
        <w:rPr>
          <w:rFonts w:ascii="Times New Roman" w:hAnsi="Times New Roman" w:cs="Times New Roman"/>
          <w:sz w:val="28"/>
          <w:szCs w:val="28"/>
          <w:lang w:val="ru-RU"/>
        </w:rPr>
        <w:t>тельности для классов, обучающихся по ФГОС</w:t>
      </w:r>
    </w:p>
    <w:p w:rsidR="0022732D" w:rsidRDefault="004272DE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исследовании приняли участие все 21 ОУ округа (100%).</w:t>
      </w:r>
    </w:p>
    <w:p w:rsidR="008877F1" w:rsidRDefault="004272DE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анализа организации внеурочной деятельности в ОУ методистом РЦ был</w:t>
      </w:r>
      <w:r w:rsidR="00BE05E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 w:rsidR="00BE05E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5E9">
        <w:rPr>
          <w:rFonts w:ascii="Times New Roman" w:hAnsi="Times New Roman" w:cs="Times New Roman"/>
          <w:sz w:val="28"/>
          <w:szCs w:val="28"/>
          <w:lang w:val="ru-RU"/>
        </w:rPr>
        <w:t>формы сбора информации</w:t>
      </w:r>
      <w:r w:rsidR="003D4E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D54">
        <w:rPr>
          <w:rFonts w:ascii="Times New Roman" w:hAnsi="Times New Roman" w:cs="Times New Roman"/>
          <w:sz w:val="28"/>
          <w:szCs w:val="28"/>
          <w:lang w:val="ru-RU"/>
        </w:rPr>
        <w:t>(Приложение)</w:t>
      </w:r>
    </w:p>
    <w:p w:rsidR="008A1C1A" w:rsidRPr="008A1C1A" w:rsidRDefault="00BE05E9" w:rsidP="00FC1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1C1A" w:rsidRPr="008A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Модель организации</w:t>
      </w:r>
      <w:r w:rsidR="008A1C1A" w:rsidRPr="008A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ОУ</w:t>
      </w:r>
      <w:r w:rsidR="008A1C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637C9" w:rsidRDefault="00642016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637C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учреждениях округа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реализуется только на базе школы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прошлом году – в 15 ОУ):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с.Герасимовка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42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ООШ п.Ильичёвский,</w:t>
      </w:r>
      <w:r w:rsid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СОШ с.С-Ивановка,</w:t>
      </w:r>
      <w:r w:rsidR="00553FE8"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с.Петровка,</w:t>
      </w:r>
      <w:r w:rsidR="00553FE8"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СОШ п.Н.Кутулук,</w:t>
      </w:r>
      <w:r w:rsid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ООШ с.Заплавное,</w:t>
      </w:r>
      <w:r w:rsidR="00553FE8"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с.Гвардейцы</w:t>
      </w:r>
      <w:r w:rsidR="00553F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3FE8"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с.Патровка</w:t>
      </w:r>
      <w:r w:rsidR="00553F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3FE8"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FE8"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с.Покровка</w:t>
      </w:r>
      <w:r w:rsidR="00B637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265" w:rsidRDefault="00426668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ОУ (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>в прошлом году в 6</w:t>
      </w:r>
      <w:r w:rsidR="006F574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 т.н. модель</w:t>
      </w:r>
      <w:r w:rsidR="001D1A22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– на базе школы и структурного подразделения, реализующего программу дополнительного образования детей (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 xml:space="preserve">ГБОУ 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СОШ с.Алексеевка, 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 xml:space="preserve">ГБОУ СОШ </w:t>
      </w:r>
      <w:r w:rsidR="00D4041D" w:rsidRPr="00880265">
        <w:rPr>
          <w:rFonts w:ascii="Times New Roman" w:hAnsi="Times New Roman" w:cs="Times New Roman"/>
          <w:sz w:val="28"/>
          <w:szCs w:val="28"/>
          <w:lang w:val="ru-RU"/>
        </w:rPr>
        <w:t>№1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>с. Борское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>ГБОУ СОШ №2 с.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D1A22">
        <w:rPr>
          <w:rFonts w:ascii="Times New Roman" w:hAnsi="Times New Roman" w:cs="Times New Roman"/>
          <w:sz w:val="28"/>
          <w:szCs w:val="28"/>
          <w:lang w:val="ru-RU"/>
        </w:rPr>
        <w:t>орск</w:t>
      </w:r>
      <w:r w:rsidR="00D4041D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1D1A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3C05">
        <w:rPr>
          <w:rFonts w:ascii="Times New Roman" w:hAnsi="Times New Roman" w:cs="Times New Roman"/>
          <w:sz w:val="28"/>
          <w:szCs w:val="28"/>
          <w:lang w:val="ru-RU"/>
        </w:rPr>
        <w:t>ГБОУ</w:t>
      </w:r>
      <w:r w:rsidR="001D1A22">
        <w:rPr>
          <w:rFonts w:ascii="Times New Roman" w:hAnsi="Times New Roman" w:cs="Times New Roman"/>
          <w:sz w:val="28"/>
          <w:szCs w:val="28"/>
          <w:lang w:val="ru-RU"/>
        </w:rPr>
        <w:t xml:space="preserve">СОШ №3 </w:t>
      </w:r>
      <w:r w:rsidR="001D1A22">
        <w:rPr>
          <w:rFonts w:ascii="Times New Roman" w:hAnsi="Times New Roman" w:cs="Times New Roman"/>
          <w:sz w:val="28"/>
          <w:szCs w:val="28"/>
          <w:lang w:val="ru-RU"/>
        </w:rPr>
        <w:lastRenderedPageBreak/>
        <w:t>г.Нефтегорск</w:t>
      </w:r>
      <w:r w:rsidR="008A3C05">
        <w:rPr>
          <w:rFonts w:ascii="Times New Roman" w:hAnsi="Times New Roman" w:cs="Times New Roman"/>
          <w:sz w:val="28"/>
          <w:szCs w:val="28"/>
          <w:lang w:val="ru-RU"/>
        </w:rPr>
        <w:t>а, ГБОУ СОШ №2 г.Нефтегорска, ГБОУ СОШ №1 г.Нефтегорска</w:t>
      </w:r>
      <w:r w:rsidR="00622B88">
        <w:rPr>
          <w:rFonts w:ascii="Times New Roman" w:hAnsi="Times New Roman" w:cs="Times New Roman"/>
          <w:sz w:val="28"/>
          <w:szCs w:val="28"/>
          <w:lang w:val="ru-RU"/>
        </w:rPr>
        <w:t>, ГБОУ СОШ с.Летниково).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22B88">
        <w:rPr>
          <w:rFonts w:ascii="Times New Roman" w:hAnsi="Times New Roman" w:cs="Times New Roman"/>
          <w:sz w:val="28"/>
          <w:szCs w:val="28"/>
          <w:lang w:val="ru-RU"/>
        </w:rPr>
        <w:t>При этом, в ГБОУ СОШ №3 г</w:t>
      </w:r>
      <w:proofErr w:type="gramStart"/>
      <w:r w:rsidR="00622B88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622B88">
        <w:rPr>
          <w:rFonts w:ascii="Times New Roman" w:hAnsi="Times New Roman" w:cs="Times New Roman"/>
          <w:sz w:val="28"/>
          <w:szCs w:val="28"/>
          <w:lang w:val="ru-RU"/>
        </w:rPr>
        <w:t xml:space="preserve">ефтегорска и ГБОУ 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СОШ №1 г.Нефтегорска </w:t>
      </w:r>
      <w:r w:rsidR="00622B88">
        <w:rPr>
          <w:rFonts w:ascii="Times New Roman" w:hAnsi="Times New Roman" w:cs="Times New Roman"/>
          <w:sz w:val="28"/>
          <w:szCs w:val="28"/>
          <w:lang w:val="ru-RU"/>
        </w:rPr>
        <w:t>для внеурочных занятий используется</w:t>
      </w:r>
      <w:r w:rsidR="00B63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62FC6" w:rsidRPr="00062FC6">
        <w:rPr>
          <w:rFonts w:ascii="Times New Roman" w:hAnsi="Times New Roman" w:cs="Times New Roman"/>
          <w:sz w:val="28"/>
          <w:szCs w:val="28"/>
          <w:lang w:val="ru-RU"/>
        </w:rPr>
        <w:t>ассейн</w:t>
      </w:r>
      <w:r w:rsidR="00062FC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>Нептун</w:t>
      </w:r>
      <w:r w:rsidR="00062FC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80265" w:rsidRPr="008802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7C9" w:rsidRDefault="00B637C9" w:rsidP="00B637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86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образовательных учреждениях используется потенциал учреждений культуры: сельская библиотека, дом культуры, школа искусств: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с.Утёвка,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ООШ с.Коноваловка,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с.Дмитриевка,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СОШ с.Зуевка, ГБОУ СОШ с.Богдановка. </w:t>
      </w:r>
    </w:p>
    <w:p w:rsidR="00757EF5" w:rsidRPr="00086A60" w:rsidRDefault="00654D05" w:rsidP="00FC1F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D05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="00757E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37C9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прошлым учебным годом </w:t>
      </w:r>
      <w:r w:rsidR="000B7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D54" w:rsidRPr="00877F8F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</w:t>
      </w:r>
      <w:r w:rsidR="00B637C9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образовательных учреждений, организующих внеурочную деятельность </w:t>
      </w:r>
      <w:r w:rsidR="00757EF5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6A60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757EF5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только на базе своей школы, </w:t>
      </w:r>
      <w:r w:rsidR="00086A60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но и </w:t>
      </w:r>
      <w:r w:rsidR="00757EF5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 w:rsidR="00877F8F">
        <w:rPr>
          <w:rFonts w:ascii="Times New Roman" w:hAnsi="Times New Roman" w:cs="Times New Roman"/>
          <w:sz w:val="28"/>
          <w:szCs w:val="28"/>
          <w:lang w:val="ru-RU"/>
        </w:rPr>
        <w:t>ующих</w:t>
      </w:r>
      <w:r w:rsidR="00757EF5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="00877F8F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757EF5"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социума </w:t>
      </w:r>
      <w:r w:rsidR="00086A60" w:rsidRPr="00602BCE">
        <w:rPr>
          <w:rFonts w:ascii="Times New Roman" w:hAnsi="Times New Roman" w:cs="Times New Roman"/>
          <w:sz w:val="28"/>
          <w:szCs w:val="28"/>
          <w:lang w:val="ru-RU"/>
        </w:rPr>
        <w:t>и учрежде</w:t>
      </w:r>
      <w:r w:rsidR="00877F8F">
        <w:rPr>
          <w:rFonts w:ascii="Times New Roman" w:hAnsi="Times New Roman" w:cs="Times New Roman"/>
          <w:sz w:val="28"/>
          <w:szCs w:val="28"/>
          <w:lang w:val="ru-RU"/>
        </w:rPr>
        <w:t>ний дополнительного образования, что составляет 57%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09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77CC" w:rsidRDefault="007877CC" w:rsidP="007877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A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Организационно-содержательное обеспечение процесса организации внеурочной деятельности.</w:t>
      </w:r>
    </w:p>
    <w:p w:rsidR="00501C5D" w:rsidRDefault="007877CC" w:rsidP="00B919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6504">
        <w:rPr>
          <w:rFonts w:ascii="Times New Roman" w:hAnsi="Times New Roman" w:cs="Times New Roman"/>
          <w:sz w:val="28"/>
          <w:szCs w:val="28"/>
          <w:lang w:val="ru-RU"/>
        </w:rPr>
        <w:t>При рассмотрении вопроса о существующих в учреждениях направлениях внеурочной деятельности было выя</w:t>
      </w:r>
      <w:r w:rsidR="000B7D54">
        <w:rPr>
          <w:rFonts w:ascii="Times New Roman" w:hAnsi="Times New Roman" w:cs="Times New Roman"/>
          <w:sz w:val="28"/>
          <w:szCs w:val="28"/>
          <w:lang w:val="ru-RU"/>
        </w:rPr>
        <w:t>влено</w:t>
      </w:r>
      <w:r w:rsidR="00816504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322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D54">
        <w:rPr>
          <w:rFonts w:ascii="Times New Roman" w:hAnsi="Times New Roman" w:cs="Times New Roman"/>
          <w:sz w:val="28"/>
          <w:szCs w:val="28"/>
          <w:lang w:val="ru-RU"/>
        </w:rPr>
        <w:t xml:space="preserve"> в 90% </w:t>
      </w:r>
      <w:r w:rsidR="00322A8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 xml:space="preserve">ельных учреждениях </w:t>
      </w:r>
      <w:r w:rsidR="00292A2E">
        <w:rPr>
          <w:rFonts w:ascii="Times New Roman" w:hAnsi="Times New Roman" w:cs="Times New Roman"/>
          <w:sz w:val="28"/>
          <w:szCs w:val="28"/>
          <w:lang w:val="ru-RU"/>
        </w:rPr>
        <w:t>учащимся предложены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внеурочной</w:t>
      </w:r>
      <w:r w:rsidR="00B91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>деятельности  по всем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(5)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</w:t>
      </w:r>
      <w:r w:rsidR="00322A88">
        <w:rPr>
          <w:rFonts w:ascii="Times New Roman" w:hAnsi="Times New Roman" w:cs="Times New Roman"/>
          <w:sz w:val="28"/>
          <w:szCs w:val="28"/>
          <w:lang w:val="ru-RU"/>
        </w:rPr>
        <w:t>, прописанны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2A88">
        <w:rPr>
          <w:rFonts w:ascii="Times New Roman" w:hAnsi="Times New Roman" w:cs="Times New Roman"/>
          <w:sz w:val="28"/>
          <w:szCs w:val="28"/>
          <w:lang w:val="ru-RU"/>
        </w:rPr>
        <w:t xml:space="preserve"> в новых образовательных стандартах.</w:t>
      </w:r>
      <w:r w:rsidR="009774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22A88" w:rsidRDefault="00903EC4" w:rsidP="00B52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9F3">
        <w:rPr>
          <w:rFonts w:ascii="Times New Roman" w:hAnsi="Times New Roman" w:cs="Times New Roman"/>
          <w:sz w:val="28"/>
          <w:szCs w:val="28"/>
          <w:lang w:val="ru-RU"/>
        </w:rPr>
        <w:t xml:space="preserve">  ГБОУ СОШ №1 г</w:t>
      </w:r>
      <w:proofErr w:type="gramStart"/>
      <w:r w:rsidR="00B919F3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B919F3">
        <w:rPr>
          <w:rFonts w:ascii="Times New Roman" w:hAnsi="Times New Roman" w:cs="Times New Roman"/>
          <w:sz w:val="28"/>
          <w:szCs w:val="28"/>
          <w:lang w:val="ru-RU"/>
        </w:rPr>
        <w:t xml:space="preserve">ефтегорска и ГБОУ ООШ </w:t>
      </w:r>
      <w:proofErr w:type="spellStart"/>
      <w:r w:rsidR="00B919F3">
        <w:rPr>
          <w:rFonts w:ascii="Times New Roman" w:hAnsi="Times New Roman" w:cs="Times New Roman"/>
          <w:sz w:val="28"/>
          <w:szCs w:val="28"/>
          <w:lang w:val="ru-RU"/>
        </w:rPr>
        <w:t>с.Заплавное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предлагают  учащимся программы по некоторым направлениям внеурочной деятельности в некоторых классах</w:t>
      </w:r>
      <w:r w:rsidR="00B919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Y="47"/>
        <w:tblW w:w="946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578"/>
        <w:gridCol w:w="1578"/>
        <w:gridCol w:w="1578"/>
        <w:gridCol w:w="1578"/>
        <w:gridCol w:w="1578"/>
      </w:tblGrid>
      <w:tr w:rsidR="0072370C" w:rsidRPr="00104475" w:rsidTr="0072370C">
        <w:trPr>
          <w:trHeight w:val="553"/>
          <w:tblCellSpacing w:w="0" w:type="dxa"/>
        </w:trPr>
        <w:tc>
          <w:tcPr>
            <w:tcW w:w="15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ОУ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 класс</w:t>
            </w:r>
          </w:p>
        </w:tc>
      </w:tr>
      <w:tr w:rsidR="0072370C" w:rsidRPr="00104475" w:rsidTr="0072370C">
        <w:trPr>
          <w:trHeight w:val="768"/>
          <w:tblCellSpacing w:w="0" w:type="dxa"/>
        </w:trPr>
        <w:tc>
          <w:tcPr>
            <w:tcW w:w="15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ГБОУ СОШ №1 г.Нефтегорска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Pr="00104475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  <w:p w:rsidR="0072370C" w:rsidRPr="00104475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2370C" w:rsidRPr="00104475" w:rsidTr="0072370C">
        <w:trPr>
          <w:trHeight w:val="768"/>
          <w:tblCellSpacing w:w="0" w:type="dxa"/>
        </w:trPr>
        <w:tc>
          <w:tcPr>
            <w:tcW w:w="15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Pr="00104475" w:rsidRDefault="0072370C" w:rsidP="0072370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ГБОУ ООШ с.Заплавное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5675">
              <w:rPr>
                <w:rFonts w:ascii="Times New Roman" w:hAnsi="Times New Roman" w:cs="Times New Roman"/>
                <w:lang w:val="ru-RU"/>
              </w:rPr>
              <w:t>Общекультурное</w:t>
            </w:r>
          </w:p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2370C" w:rsidRDefault="0072370C" w:rsidP="0072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17309" w:rsidRDefault="001E49E6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сравнения, в прошлом учебном году таки</w:t>
      </w:r>
      <w:r w:rsidR="001A1B87">
        <w:rPr>
          <w:rFonts w:ascii="Times New Roman" w:hAnsi="Times New Roman" w:cs="Times New Roman"/>
          <w:sz w:val="28"/>
          <w:szCs w:val="28"/>
          <w:lang w:val="ru-RU"/>
        </w:rPr>
        <w:t>х учреждений было шесть. Однако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их числе не было ГБОУ СОШ №1 г.</w:t>
      </w:r>
      <w:r w:rsidR="00292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Нефтегорска.</w:t>
      </w:r>
      <w:r w:rsidR="00292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1C5D" w:rsidRDefault="00AA3F19" w:rsidP="00501C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90AD9">
        <w:rPr>
          <w:rFonts w:ascii="Times New Roman" w:hAnsi="Times New Roman" w:cs="Times New Roman"/>
          <w:sz w:val="28"/>
          <w:szCs w:val="28"/>
          <w:lang w:val="ru-RU"/>
        </w:rPr>
        <w:t>о условиям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стандартов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предоставлен достаточный выбор программ и направлений. </w:t>
      </w:r>
    </w:p>
    <w:p w:rsidR="00AA3F19" w:rsidRDefault="000B7D54" w:rsidP="00FC1F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анализе информации выявлено</w:t>
      </w:r>
      <w:r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AA3F19"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219BF"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="00AA3F19"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учреждениях</w:t>
      </w:r>
      <w:r w:rsidR="005219BF"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 (38%)</w:t>
      </w:r>
      <w:r w:rsidR="00AA3F19"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 по некоторым направлениям этот выбор  отсутствует, то есть учащимся предлагается только 1 программа по направ</w:t>
      </w:r>
      <w:r w:rsidR="00501C5D" w:rsidRPr="005219BF">
        <w:rPr>
          <w:rFonts w:ascii="Times New Roman" w:hAnsi="Times New Roman" w:cs="Times New Roman"/>
          <w:sz w:val="28"/>
          <w:szCs w:val="28"/>
          <w:lang w:val="ru-RU"/>
        </w:rPr>
        <w:t>лению.</w:t>
      </w:r>
      <w:r w:rsidR="00501C5D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нарушается один из принципов внеурочной деятельности – принцип вариативности, когда в образовательном учреждении создаётся широкий спектр видов, форм и способов организации внеурочной деятельности, представляющий детям реальные возможности свободного выбора, осуществления проб своих сил и способностей в различных видах деятельности.</w:t>
      </w:r>
    </w:p>
    <w:p w:rsidR="00C56BD4" w:rsidRPr="005219BF" w:rsidRDefault="00C56BD4" w:rsidP="005219B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9BF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учреждения, предлагающие учащимся одну программу по направлению:</w:t>
      </w:r>
    </w:p>
    <w:tbl>
      <w:tblPr>
        <w:tblpPr w:leftFromText="180" w:rightFromText="180" w:vertAnchor="text" w:horzAnchor="margin" w:tblpY="47"/>
        <w:tblW w:w="946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1549"/>
        <w:gridCol w:w="1549"/>
        <w:gridCol w:w="1549"/>
        <w:gridCol w:w="1549"/>
        <w:gridCol w:w="1550"/>
      </w:tblGrid>
      <w:tr w:rsidR="00C56BD4" w:rsidRPr="00104475" w:rsidTr="000E391D">
        <w:trPr>
          <w:trHeight w:val="553"/>
          <w:tblCellSpacing w:w="0" w:type="dxa"/>
        </w:trPr>
        <w:tc>
          <w:tcPr>
            <w:tcW w:w="1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C56BD4" w:rsidRPr="00104475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ОУ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C56BD4" w:rsidRPr="00104475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C56BD4" w:rsidRPr="00104475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C56BD4" w:rsidRPr="00104475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C56BD4" w:rsidRPr="00104475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C56BD4" w:rsidRPr="00104475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 класс</w:t>
            </w:r>
          </w:p>
        </w:tc>
      </w:tr>
      <w:tr w:rsidR="00C56BD4" w:rsidRPr="00036FC6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0E391D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t>ГБОУ СОШ №1 г.Нефтегорска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Default="00036FC6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036FC6" w:rsidRDefault="00036FC6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  <w:p w:rsidR="000E391D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36FC6" w:rsidRPr="00C56BD4" w:rsidRDefault="00036FC6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36FC6" w:rsidRDefault="00036FC6" w:rsidP="00036F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 Социальное;</w:t>
            </w:r>
          </w:p>
          <w:p w:rsidR="00C56BD4" w:rsidRPr="00C56BD4" w:rsidRDefault="00036FC6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C56BD4" w:rsidRDefault="00C800EC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</w:tr>
      <w:tr w:rsidR="00C56BD4" w:rsidRPr="00104475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0E391D" w:rsidRDefault="00C56BD4" w:rsidP="000B7D54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t>ГБОУ ООШ с.Заплавное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C56BD4" w:rsidRP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  <w:r w:rsidRPr="00C56BD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56BD4" w:rsidRP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C56BD4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56BD4" w:rsidRPr="00C56BD4" w:rsidRDefault="00C56BD4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Социальное </w:t>
            </w:r>
          </w:p>
        </w:tc>
      </w:tr>
      <w:tr w:rsidR="00525F75" w:rsidRPr="00104475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25F75" w:rsidRPr="000E391D" w:rsidRDefault="00525F75" w:rsidP="00525F7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t>ГБОУ СОШ № 2 г.Нефтегорска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25F75" w:rsidRPr="00C56BD4" w:rsidRDefault="00525F75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25F75" w:rsidRPr="00C56BD4" w:rsidRDefault="00525F75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25F75" w:rsidRDefault="00525F75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525F75" w:rsidRPr="00C56BD4" w:rsidRDefault="00525F75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25F75" w:rsidRPr="00C56BD4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525F75" w:rsidRDefault="00525F75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</w:tr>
      <w:tr w:rsidR="000E391D" w:rsidRPr="00104475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91D" w:rsidRPr="000E391D" w:rsidRDefault="000E391D" w:rsidP="00525F7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t>ГБОУ ООШ с.Коноваловка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91D" w:rsidRPr="00C56BD4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91D" w:rsidRPr="00C56BD4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91D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91D" w:rsidRPr="00C56BD4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91D" w:rsidRDefault="000E391D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</w:tr>
      <w:tr w:rsidR="008C4923" w:rsidRPr="00104475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C4923" w:rsidRPr="000E391D" w:rsidRDefault="000C157B" w:rsidP="00525F7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уевка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C4923" w:rsidRDefault="000C157B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C4923" w:rsidRDefault="000C157B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C4923" w:rsidRDefault="000C157B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C4923" w:rsidRDefault="000C157B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C4923" w:rsidRDefault="000C157B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</w:tr>
      <w:tr w:rsidR="00D67579" w:rsidRPr="008A2686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D67579" w:rsidRDefault="00D67579" w:rsidP="00525F7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ГБОУ СОШ с.Летниково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D67579" w:rsidRDefault="00D67579" w:rsidP="00D675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 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D67579" w:rsidRDefault="00D67579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 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D67579" w:rsidRDefault="00D67579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D67579" w:rsidRDefault="00BF7C80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D67579" w:rsidRDefault="00D67579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 Духовно-нравственное</w:t>
            </w:r>
          </w:p>
        </w:tc>
      </w:tr>
      <w:tr w:rsidR="00BF7C80" w:rsidRPr="00D67579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F7C80" w:rsidRDefault="00BF7C80" w:rsidP="00525F7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вардейцы</w:t>
            </w:r>
            <w:proofErr w:type="spellEnd"/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F7C80" w:rsidRDefault="00BF7C80" w:rsidP="00D675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Социальное;</w:t>
            </w:r>
          </w:p>
          <w:p w:rsidR="00BF7C80" w:rsidRDefault="00BF7C80" w:rsidP="00D675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Общекультурное;</w:t>
            </w:r>
          </w:p>
          <w:p w:rsidR="00BF7C80" w:rsidRPr="00C56BD4" w:rsidRDefault="00BF7C80" w:rsidP="00D675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F7C80" w:rsidRDefault="00BF7C80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F7C80" w:rsidRPr="00C56BD4" w:rsidRDefault="00BF7C80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F7C80" w:rsidRDefault="00BF7C80" w:rsidP="00BF7C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F7C80" w:rsidRPr="00C56BD4" w:rsidRDefault="00BF7C80" w:rsidP="00BF7C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F7C80" w:rsidRDefault="00290759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F7C80" w:rsidRDefault="00BF7C80" w:rsidP="00BF7C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Общекультурное;</w:t>
            </w:r>
          </w:p>
          <w:p w:rsidR="00BF7C80" w:rsidRDefault="00BF7C80" w:rsidP="00BF7C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F7C80" w:rsidRPr="00C56BD4" w:rsidRDefault="00BF7C80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</w:tr>
      <w:tr w:rsidR="000E3D4B" w:rsidRPr="008A2686" w:rsidTr="000E391D">
        <w:trPr>
          <w:trHeight w:val="768"/>
          <w:tblCellSpacing w:w="0" w:type="dxa"/>
        </w:trPr>
        <w:tc>
          <w:tcPr>
            <w:tcW w:w="17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D4B" w:rsidRDefault="000E3D4B" w:rsidP="00525F7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тевка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D4B" w:rsidRDefault="000E3D4B" w:rsidP="00D675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Общеинтеллектуальное;</w:t>
            </w:r>
          </w:p>
          <w:p w:rsidR="000E3D4B" w:rsidRPr="00C56BD4" w:rsidRDefault="000E3D4B" w:rsidP="00D675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 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D4B" w:rsidRDefault="000E3D4B" w:rsidP="000E3D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Общеинтеллектуальное;</w:t>
            </w:r>
            <w:r w:rsidRPr="00C56BD4">
              <w:rPr>
                <w:rFonts w:ascii="Times New Roman" w:hAnsi="Times New Roman" w:cs="Times New Roman"/>
                <w:lang w:val="ru-RU"/>
              </w:rPr>
              <w:t xml:space="preserve"> 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Социальное;</w:t>
            </w:r>
          </w:p>
          <w:p w:rsidR="000E3D4B" w:rsidRPr="00C56BD4" w:rsidRDefault="000E3D4B" w:rsidP="000E3D4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D4B" w:rsidRPr="00C56BD4" w:rsidRDefault="000E3D4B" w:rsidP="00BF7C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Общеинтеллектуальное; Социальное; Духовно-нравственное</w:t>
            </w:r>
          </w:p>
        </w:tc>
        <w:tc>
          <w:tcPr>
            <w:tcW w:w="154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0E3D4B" w:rsidRDefault="00290759" w:rsidP="000B7D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90759" w:rsidRDefault="00290759" w:rsidP="002907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Общеинтеллектуальное;</w:t>
            </w:r>
            <w:r w:rsidRPr="00C56BD4">
              <w:rPr>
                <w:rFonts w:ascii="Times New Roman" w:hAnsi="Times New Roman" w:cs="Times New Roman"/>
                <w:lang w:val="ru-RU"/>
              </w:rPr>
              <w:t xml:space="preserve"> 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 Социальное;</w:t>
            </w:r>
          </w:p>
          <w:p w:rsidR="000E3D4B" w:rsidRDefault="00290759" w:rsidP="002907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</w:tr>
    </w:tbl>
    <w:p w:rsidR="008062FC" w:rsidRDefault="00DB6B2A" w:rsidP="008062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прошлым учебным  годом количество таких учреждений стало на </w:t>
      </w:r>
      <w:r w:rsidR="00A810B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062FC">
        <w:rPr>
          <w:rFonts w:ascii="Times New Roman" w:hAnsi="Times New Roman" w:cs="Times New Roman"/>
          <w:sz w:val="28"/>
          <w:szCs w:val="28"/>
          <w:lang w:val="ru-RU"/>
        </w:rPr>
        <w:t xml:space="preserve"> ОУ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062F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>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меньше.</w:t>
      </w:r>
      <w:r w:rsidR="00953412">
        <w:rPr>
          <w:rFonts w:ascii="Times New Roman" w:hAnsi="Times New Roman" w:cs="Times New Roman"/>
          <w:sz w:val="28"/>
          <w:szCs w:val="28"/>
          <w:lang w:val="ru-RU"/>
        </w:rPr>
        <w:t xml:space="preserve"> Замечания были учтены следующими школами: ГБОУ СОШ с</w:t>
      </w:r>
      <w:proofErr w:type="gramStart"/>
      <w:r w:rsidR="00953412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953412">
        <w:rPr>
          <w:rFonts w:ascii="Times New Roman" w:hAnsi="Times New Roman" w:cs="Times New Roman"/>
          <w:sz w:val="28"/>
          <w:szCs w:val="28"/>
          <w:lang w:val="ru-RU"/>
        </w:rPr>
        <w:t>лексеевка, ГБОУ ООШ п.Ильичёвский, ГБОУ СОШ с.Д</w:t>
      </w:r>
      <w:r w:rsidR="00A810BB">
        <w:rPr>
          <w:rFonts w:ascii="Times New Roman" w:hAnsi="Times New Roman" w:cs="Times New Roman"/>
          <w:sz w:val="28"/>
          <w:szCs w:val="28"/>
          <w:lang w:val="ru-RU"/>
        </w:rPr>
        <w:t>митриевка, ГБОУ ООШ с.Покровка и  ГБОУ СОШ № 3 г.Нефтегорска. Но прибавилась ГБОУ СОШ №1 г</w:t>
      </w:r>
      <w:proofErr w:type="gramStart"/>
      <w:r w:rsidR="00A810BB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A810BB">
        <w:rPr>
          <w:rFonts w:ascii="Times New Roman" w:hAnsi="Times New Roman" w:cs="Times New Roman"/>
          <w:sz w:val="28"/>
          <w:szCs w:val="28"/>
          <w:lang w:val="ru-RU"/>
        </w:rPr>
        <w:t>ефтегорска</w:t>
      </w:r>
      <w:r w:rsidR="00F103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6BD4" w:rsidRDefault="00921DDB" w:rsidP="00DA65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FC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B0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38D">
        <w:rPr>
          <w:rFonts w:ascii="Times New Roman" w:hAnsi="Times New Roman" w:cs="Times New Roman"/>
          <w:sz w:val="28"/>
          <w:szCs w:val="28"/>
          <w:lang w:val="ru-RU"/>
        </w:rPr>
        <w:t xml:space="preserve">в 4 </w:t>
      </w:r>
      <w:r w:rsidR="00B01E44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учреждениях </w:t>
      </w:r>
      <w:r w:rsidR="00DA65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E44">
        <w:rPr>
          <w:rFonts w:ascii="Times New Roman" w:hAnsi="Times New Roman" w:cs="Times New Roman"/>
          <w:sz w:val="28"/>
          <w:szCs w:val="28"/>
          <w:lang w:val="ru-RU"/>
        </w:rPr>
        <w:t>увеличилось количество направлений, по которым школа предоставляет обучающимся только одну пр</w:t>
      </w:r>
      <w:r w:rsidR="00F1038D">
        <w:rPr>
          <w:rFonts w:ascii="Times New Roman" w:hAnsi="Times New Roman" w:cs="Times New Roman"/>
          <w:sz w:val="28"/>
          <w:szCs w:val="28"/>
          <w:lang w:val="ru-RU"/>
        </w:rPr>
        <w:t xml:space="preserve">ограмму внеурочной деятельности: ГБОУ ООШ </w:t>
      </w:r>
      <w:proofErr w:type="spellStart"/>
      <w:r w:rsidR="00F1038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F1038D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F1038D">
        <w:rPr>
          <w:rFonts w:ascii="Times New Roman" w:hAnsi="Times New Roman" w:cs="Times New Roman"/>
          <w:sz w:val="28"/>
          <w:szCs w:val="28"/>
          <w:lang w:val="ru-RU"/>
        </w:rPr>
        <w:t>олноваловка</w:t>
      </w:r>
      <w:proofErr w:type="spellEnd"/>
      <w:r w:rsidR="00F1038D">
        <w:rPr>
          <w:rFonts w:ascii="Times New Roman" w:hAnsi="Times New Roman" w:cs="Times New Roman"/>
          <w:sz w:val="28"/>
          <w:szCs w:val="28"/>
          <w:lang w:val="ru-RU"/>
        </w:rPr>
        <w:t xml:space="preserve"> (духовно-нравственное), ГБОУ СОШ с.Летниково (социальное), ГБОУ ООШ с.Гвардейцы (спортивно-оздоровительное, социальное, общекультурное), ГБОУ СОШ с.Утевка (общекультурное, спортивно-оздоровительное).</w:t>
      </w:r>
      <w:r w:rsidR="00B0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2BCE" w:rsidRDefault="00F921DA" w:rsidP="00B11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Соотношение предложенных школой</w:t>
      </w:r>
      <w:r w:rsidR="002F0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востребованных обучающимися</w:t>
      </w:r>
      <w:r w:rsidR="00507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557">
        <w:rPr>
          <w:rFonts w:ascii="Times New Roman" w:hAnsi="Times New Roman" w:cs="Times New Roman"/>
          <w:b/>
          <w:sz w:val="28"/>
          <w:szCs w:val="28"/>
          <w:lang w:val="ru-RU"/>
        </w:rPr>
        <w:t>программ внеурочной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7C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D45F95">
        <w:rPr>
          <w:rFonts w:ascii="Times New Roman" w:hAnsi="Times New Roman" w:cs="Times New Roman"/>
          <w:sz w:val="28"/>
          <w:szCs w:val="28"/>
          <w:lang w:val="ru-RU"/>
        </w:rPr>
        <w:t>сравнению</w:t>
      </w:r>
      <w:r w:rsidR="00FD2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F9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27CA">
        <w:rPr>
          <w:rFonts w:ascii="Times New Roman" w:hAnsi="Times New Roman" w:cs="Times New Roman"/>
          <w:sz w:val="28"/>
          <w:szCs w:val="28"/>
          <w:lang w:val="ru-RU"/>
        </w:rPr>
        <w:t xml:space="preserve"> прошлым учебным годом</w:t>
      </w:r>
      <w:r w:rsidR="002F0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выглядит следующим образом:</w:t>
      </w:r>
      <w:proofErr w:type="gramEnd"/>
    </w:p>
    <w:p w:rsidR="002F0809" w:rsidRDefault="002F0809" w:rsidP="00F921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0809" w:rsidRDefault="002F0809" w:rsidP="00F921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0809" w:rsidRDefault="002F0809" w:rsidP="00F921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BCE" w:rsidRPr="00F921DA" w:rsidRDefault="00F921DA" w:rsidP="00F921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21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целом по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02BCE" w:rsidRPr="008A2686" w:rsidTr="000B7D54">
        <w:tc>
          <w:tcPr>
            <w:tcW w:w="3190" w:type="dxa"/>
          </w:tcPr>
          <w:p w:rsidR="00602BCE" w:rsidRPr="00D2556D" w:rsidRDefault="00602BCE" w:rsidP="000B7D54">
            <w:pPr>
              <w:rPr>
                <w:rFonts w:ascii="Times New Roman" w:hAnsi="Times New Roman"/>
                <w:b/>
              </w:rPr>
            </w:pP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Направление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внеурочной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602BCE" w:rsidRPr="00602BCE" w:rsidRDefault="00602BCE" w:rsidP="000B7D54">
            <w:pPr>
              <w:rPr>
                <w:rFonts w:ascii="Times New Roman" w:hAnsi="Times New Roman"/>
                <w:b/>
                <w:lang w:val="ru-RU"/>
              </w:rPr>
            </w:pPr>
            <w:r w:rsidRPr="00602BCE">
              <w:rPr>
                <w:rFonts w:ascii="Times New Roman" w:hAnsi="Times New Roman"/>
                <w:b/>
                <w:lang w:val="ru-RU" w:eastAsia="ru-RU"/>
              </w:rPr>
              <w:t>Количество программ, предложенных ОУ для реализации</w:t>
            </w:r>
            <w:r w:rsidR="00643083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2F0809">
              <w:rPr>
                <w:rFonts w:ascii="Times New Roman" w:hAnsi="Times New Roman"/>
                <w:b/>
                <w:lang w:val="ru-RU" w:eastAsia="ru-RU"/>
              </w:rPr>
              <w:t xml:space="preserve">в </w:t>
            </w:r>
            <w:r w:rsidR="00643083">
              <w:rPr>
                <w:rFonts w:ascii="Times New Roman" w:hAnsi="Times New Roman"/>
                <w:b/>
                <w:lang w:val="ru-RU" w:eastAsia="ru-RU"/>
              </w:rPr>
              <w:t>2013-2014/</w:t>
            </w:r>
            <w:r w:rsidR="002F0809">
              <w:rPr>
                <w:rFonts w:ascii="Times New Roman" w:hAnsi="Times New Roman"/>
                <w:b/>
                <w:lang w:val="ru-RU" w:eastAsia="ru-RU"/>
              </w:rPr>
              <w:t xml:space="preserve"> в </w:t>
            </w:r>
            <w:r w:rsidR="00FD27CA">
              <w:rPr>
                <w:rFonts w:ascii="Times New Roman" w:hAnsi="Times New Roman"/>
                <w:b/>
                <w:lang w:val="ru-RU" w:eastAsia="ru-RU"/>
              </w:rPr>
              <w:t xml:space="preserve">2012-1023 </w:t>
            </w:r>
            <w:proofErr w:type="spellStart"/>
            <w:r w:rsidR="00FD27CA">
              <w:rPr>
                <w:rFonts w:ascii="Times New Roman" w:hAnsi="Times New Roman"/>
                <w:b/>
                <w:lang w:val="ru-RU" w:eastAsia="ru-RU"/>
              </w:rPr>
              <w:t>уч.г</w:t>
            </w:r>
            <w:proofErr w:type="spellEnd"/>
            <w:r w:rsidR="00FD27CA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</w:tc>
        <w:tc>
          <w:tcPr>
            <w:tcW w:w="3191" w:type="dxa"/>
          </w:tcPr>
          <w:p w:rsidR="00602BCE" w:rsidRPr="00FD27CA" w:rsidRDefault="00602BCE" w:rsidP="00643083">
            <w:pPr>
              <w:rPr>
                <w:rFonts w:ascii="Times New Roman" w:hAnsi="Times New Roman"/>
                <w:b/>
                <w:lang w:val="ru-RU"/>
              </w:rPr>
            </w:pPr>
            <w:r w:rsidRPr="00FD27CA">
              <w:rPr>
                <w:rFonts w:ascii="Times New Roman" w:hAnsi="Times New Roman"/>
                <w:b/>
                <w:lang w:val="ru-RU" w:eastAsia="ru-RU"/>
              </w:rPr>
              <w:t>Количество программ, востребованных учащимися</w:t>
            </w:r>
            <w:r w:rsidR="002F0809">
              <w:rPr>
                <w:rFonts w:ascii="Times New Roman" w:hAnsi="Times New Roman"/>
                <w:b/>
                <w:lang w:val="ru-RU" w:eastAsia="ru-RU"/>
              </w:rPr>
              <w:t xml:space="preserve"> в </w:t>
            </w:r>
            <w:r w:rsidR="00643083">
              <w:rPr>
                <w:rFonts w:ascii="Times New Roman" w:hAnsi="Times New Roman"/>
                <w:b/>
                <w:lang w:val="ru-RU" w:eastAsia="ru-RU"/>
              </w:rPr>
              <w:t>2013-2014/</w:t>
            </w:r>
            <w:r w:rsidR="002F0809">
              <w:rPr>
                <w:rFonts w:ascii="Times New Roman" w:hAnsi="Times New Roman"/>
                <w:b/>
                <w:lang w:val="ru-RU" w:eastAsia="ru-RU"/>
              </w:rPr>
              <w:t xml:space="preserve"> в </w:t>
            </w:r>
            <w:r w:rsidR="00FD27CA">
              <w:rPr>
                <w:rFonts w:ascii="Times New Roman" w:hAnsi="Times New Roman"/>
                <w:b/>
                <w:lang w:val="ru-RU" w:eastAsia="ru-RU"/>
              </w:rPr>
              <w:t xml:space="preserve">2012-2013 </w:t>
            </w:r>
            <w:proofErr w:type="spellStart"/>
            <w:r w:rsidR="00FD27CA">
              <w:rPr>
                <w:rFonts w:ascii="Times New Roman" w:hAnsi="Times New Roman"/>
                <w:b/>
                <w:lang w:val="ru-RU" w:eastAsia="ru-RU"/>
              </w:rPr>
              <w:t>уч.г</w:t>
            </w:r>
            <w:proofErr w:type="spellEnd"/>
            <w:r w:rsidR="00FD27CA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</w:tc>
      </w:tr>
      <w:tr w:rsidR="00602BCE" w:rsidRPr="00D2556D" w:rsidTr="000B7D54">
        <w:tc>
          <w:tcPr>
            <w:tcW w:w="3190" w:type="dxa"/>
          </w:tcPr>
          <w:p w:rsidR="00602BCE" w:rsidRPr="00D2556D" w:rsidRDefault="00602BCE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178</w:t>
            </w:r>
            <w:r w:rsidR="00FD27CA">
              <w:rPr>
                <w:rFonts w:ascii="Times New Roman" w:hAnsi="Times New Roman"/>
                <w:lang w:val="ru-RU"/>
              </w:rPr>
              <w:t>/ 158</w:t>
            </w:r>
          </w:p>
        </w:tc>
        <w:tc>
          <w:tcPr>
            <w:tcW w:w="3191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146</w:t>
            </w:r>
            <w:r w:rsidR="00FD27CA">
              <w:rPr>
                <w:rFonts w:ascii="Times New Roman" w:hAnsi="Times New Roman"/>
                <w:lang w:val="ru-RU"/>
              </w:rPr>
              <w:t>/ 124</w:t>
            </w:r>
          </w:p>
        </w:tc>
      </w:tr>
      <w:tr w:rsidR="00602BCE" w:rsidRPr="00D2556D" w:rsidTr="000B7D54">
        <w:tc>
          <w:tcPr>
            <w:tcW w:w="3190" w:type="dxa"/>
          </w:tcPr>
          <w:p w:rsidR="00602BCE" w:rsidRPr="00D2556D" w:rsidRDefault="00602BCE" w:rsidP="000B7D54">
            <w:pPr>
              <w:spacing w:before="100" w:before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Спортивно</w:t>
            </w:r>
            <w:proofErr w:type="spellEnd"/>
            <w:r w:rsidRPr="00D2556D">
              <w:rPr>
                <w:rFonts w:ascii="Times New Roman" w:hAnsi="Times New Roman"/>
                <w:lang w:eastAsia="ru-RU"/>
              </w:rPr>
              <w:t>-</w:t>
            </w:r>
          </w:p>
          <w:p w:rsidR="00602BCE" w:rsidRPr="00D2556D" w:rsidRDefault="00602BCE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3190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121</w:t>
            </w:r>
            <w:r w:rsidR="00FD27CA">
              <w:rPr>
                <w:rFonts w:ascii="Times New Roman" w:hAnsi="Times New Roman"/>
                <w:lang w:val="ru-RU"/>
              </w:rPr>
              <w:t>/ 118</w:t>
            </w:r>
          </w:p>
        </w:tc>
        <w:tc>
          <w:tcPr>
            <w:tcW w:w="3191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89</w:t>
            </w:r>
            <w:r w:rsidR="00FD27CA">
              <w:rPr>
                <w:rFonts w:ascii="Times New Roman" w:hAnsi="Times New Roman"/>
                <w:lang w:val="ru-RU"/>
              </w:rPr>
              <w:t>/ 95</w:t>
            </w:r>
          </w:p>
        </w:tc>
      </w:tr>
      <w:tr w:rsidR="00602BCE" w:rsidRPr="00D2556D" w:rsidTr="000B7D54">
        <w:tc>
          <w:tcPr>
            <w:tcW w:w="3190" w:type="dxa"/>
          </w:tcPr>
          <w:p w:rsidR="00602BCE" w:rsidRPr="00D2556D" w:rsidRDefault="00602BCE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3190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97</w:t>
            </w:r>
            <w:r w:rsidR="00FD27CA">
              <w:rPr>
                <w:rFonts w:ascii="Times New Roman" w:hAnsi="Times New Roman"/>
                <w:lang w:val="ru-RU"/>
              </w:rPr>
              <w:t>/ 92</w:t>
            </w:r>
          </w:p>
        </w:tc>
        <w:tc>
          <w:tcPr>
            <w:tcW w:w="3191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63</w:t>
            </w:r>
            <w:r w:rsidR="00FD27CA">
              <w:rPr>
                <w:rFonts w:ascii="Times New Roman" w:hAnsi="Times New Roman"/>
                <w:lang w:val="ru-RU"/>
              </w:rPr>
              <w:t>/ 56</w:t>
            </w:r>
          </w:p>
        </w:tc>
      </w:tr>
      <w:tr w:rsidR="00602BCE" w:rsidRPr="00D2556D" w:rsidTr="000B7D54">
        <w:tc>
          <w:tcPr>
            <w:tcW w:w="3190" w:type="dxa"/>
          </w:tcPr>
          <w:p w:rsidR="00602BCE" w:rsidRPr="00D2556D" w:rsidRDefault="00602BCE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190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147</w:t>
            </w:r>
            <w:r w:rsidR="00FD27CA">
              <w:rPr>
                <w:rFonts w:ascii="Times New Roman" w:hAnsi="Times New Roman"/>
                <w:lang w:val="ru-RU"/>
              </w:rPr>
              <w:t>/ 154</w:t>
            </w:r>
          </w:p>
        </w:tc>
        <w:tc>
          <w:tcPr>
            <w:tcW w:w="3191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108</w:t>
            </w:r>
            <w:r w:rsidR="00FD27CA">
              <w:rPr>
                <w:rFonts w:ascii="Times New Roman" w:hAnsi="Times New Roman"/>
                <w:lang w:val="ru-RU"/>
              </w:rPr>
              <w:t>/ 121</w:t>
            </w:r>
          </w:p>
        </w:tc>
      </w:tr>
      <w:tr w:rsidR="00602BCE" w:rsidRPr="00D2556D" w:rsidTr="000B7D54">
        <w:tc>
          <w:tcPr>
            <w:tcW w:w="3190" w:type="dxa"/>
          </w:tcPr>
          <w:p w:rsidR="00602BCE" w:rsidRPr="00D2556D" w:rsidRDefault="00602BCE" w:rsidP="000B7D5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90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532D65">
              <w:rPr>
                <w:rFonts w:ascii="Times New Roman" w:hAnsi="Times New Roman"/>
                <w:b/>
                <w:lang w:val="ru-RU"/>
              </w:rPr>
              <w:t>96</w:t>
            </w:r>
            <w:r w:rsidR="00FD27CA">
              <w:rPr>
                <w:rFonts w:ascii="Times New Roman" w:hAnsi="Times New Roman"/>
                <w:lang w:val="ru-RU"/>
              </w:rPr>
              <w:t>/ 93</w:t>
            </w:r>
          </w:p>
        </w:tc>
        <w:tc>
          <w:tcPr>
            <w:tcW w:w="3191" w:type="dxa"/>
          </w:tcPr>
          <w:p w:rsidR="00602BCE" w:rsidRPr="00602BCE" w:rsidRDefault="00F921DA" w:rsidP="00F921DA">
            <w:pPr>
              <w:jc w:val="center"/>
              <w:rPr>
                <w:rFonts w:ascii="Times New Roman" w:hAnsi="Times New Roman"/>
                <w:lang w:val="ru-RU"/>
              </w:rPr>
            </w:pPr>
            <w:r w:rsidRPr="0026585D">
              <w:rPr>
                <w:rFonts w:ascii="Times New Roman" w:hAnsi="Times New Roman"/>
                <w:b/>
                <w:lang w:val="ru-RU"/>
              </w:rPr>
              <w:t>70</w:t>
            </w:r>
            <w:r w:rsidR="00FD27CA">
              <w:rPr>
                <w:rFonts w:ascii="Times New Roman" w:hAnsi="Times New Roman"/>
                <w:lang w:val="ru-RU"/>
              </w:rPr>
              <w:t>/ 61</w:t>
            </w:r>
          </w:p>
        </w:tc>
      </w:tr>
    </w:tbl>
    <w:p w:rsidR="00A0389E" w:rsidRDefault="00A0389E" w:rsidP="00A038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07672" w:rsidRDefault="00A0389E" w:rsidP="00A038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по сравнению с прошлым учебным годом количество предлагаемых школой программ увеличилось по всем направлениям, кроме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общекультурного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и количество востребованных обучающимися программ так же увеличилось, кроме общекультурного и спортивно-оздоровительного направлений деятельности.</w:t>
      </w:r>
    </w:p>
    <w:p w:rsidR="002F0809" w:rsidRDefault="002F0809" w:rsidP="005076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BCE" w:rsidRDefault="00507672" w:rsidP="0050767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672">
        <w:rPr>
          <w:rFonts w:ascii="Times New Roman" w:hAnsi="Times New Roman" w:cs="Times New Roman"/>
          <w:b/>
          <w:sz w:val="28"/>
          <w:szCs w:val="28"/>
          <w:lang w:val="ru-RU"/>
        </w:rPr>
        <w:t>В 5-х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07672" w:rsidRPr="008A2686" w:rsidTr="000B7D54">
        <w:tc>
          <w:tcPr>
            <w:tcW w:w="3190" w:type="dxa"/>
          </w:tcPr>
          <w:p w:rsidR="00507672" w:rsidRPr="00D2556D" w:rsidRDefault="00507672" w:rsidP="000B7D54">
            <w:pPr>
              <w:rPr>
                <w:rFonts w:ascii="Times New Roman" w:hAnsi="Times New Roman"/>
                <w:b/>
              </w:rPr>
            </w:pPr>
            <w:r w:rsidRPr="00D2556D">
              <w:rPr>
                <w:rFonts w:ascii="Times New Roman" w:hAnsi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190" w:type="dxa"/>
          </w:tcPr>
          <w:p w:rsidR="00507672" w:rsidRPr="00507672" w:rsidRDefault="00507672" w:rsidP="000B7D54">
            <w:pPr>
              <w:rPr>
                <w:rFonts w:ascii="Times New Roman" w:hAnsi="Times New Roman"/>
                <w:b/>
                <w:lang w:val="ru-RU"/>
              </w:rPr>
            </w:pPr>
            <w:r w:rsidRPr="00602BCE">
              <w:rPr>
                <w:rFonts w:ascii="Times New Roman" w:hAnsi="Times New Roman"/>
                <w:b/>
                <w:lang w:val="ru-RU" w:eastAsia="ru-RU"/>
              </w:rPr>
              <w:t>Количество программ, предложенных ОУ для реализации</w:t>
            </w:r>
            <w:r w:rsidR="002F0809">
              <w:rPr>
                <w:rFonts w:ascii="Times New Roman" w:hAnsi="Times New Roman"/>
                <w:b/>
                <w:lang w:val="ru-RU" w:eastAsia="ru-RU"/>
              </w:rPr>
              <w:t xml:space="preserve"> в 2013-2014 </w:t>
            </w:r>
            <w:proofErr w:type="spellStart"/>
            <w:r w:rsidR="002F0809">
              <w:rPr>
                <w:rFonts w:ascii="Times New Roman" w:hAnsi="Times New Roman"/>
                <w:b/>
                <w:lang w:val="ru-RU" w:eastAsia="ru-RU"/>
              </w:rPr>
              <w:t>уч</w:t>
            </w:r>
            <w:proofErr w:type="gramStart"/>
            <w:r w:rsidR="002F0809">
              <w:rPr>
                <w:rFonts w:ascii="Times New Roman" w:hAnsi="Times New Roman"/>
                <w:b/>
                <w:lang w:val="ru-RU" w:eastAsia="ru-RU"/>
              </w:rPr>
              <w:t>.г</w:t>
            </w:r>
            <w:proofErr w:type="spellEnd"/>
            <w:proofErr w:type="gramEnd"/>
          </w:p>
        </w:tc>
        <w:tc>
          <w:tcPr>
            <w:tcW w:w="3191" w:type="dxa"/>
          </w:tcPr>
          <w:p w:rsidR="00507672" w:rsidRPr="002F0809" w:rsidRDefault="00507672" w:rsidP="000B7D54">
            <w:pPr>
              <w:rPr>
                <w:rFonts w:ascii="Times New Roman" w:hAnsi="Times New Roman"/>
                <w:b/>
                <w:lang w:val="ru-RU"/>
              </w:rPr>
            </w:pPr>
            <w:r w:rsidRPr="00507672">
              <w:rPr>
                <w:rFonts w:ascii="Times New Roman" w:hAnsi="Times New Roman"/>
                <w:b/>
                <w:lang w:val="ru-RU"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val="ru-RU"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>уча</w:t>
            </w:r>
            <w:r>
              <w:rPr>
                <w:rFonts w:ascii="Times New Roman" w:hAnsi="Times New Roman"/>
                <w:b/>
                <w:lang w:val="ru-RU"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>щимися</w:t>
            </w:r>
            <w:r w:rsidR="002F0809">
              <w:rPr>
                <w:rFonts w:ascii="Times New Roman" w:hAnsi="Times New Roman"/>
                <w:b/>
                <w:lang w:val="ru-RU" w:eastAsia="ru-RU"/>
              </w:rPr>
              <w:t xml:space="preserve"> в 2013-2014 </w:t>
            </w:r>
            <w:proofErr w:type="spellStart"/>
            <w:r w:rsidR="002F0809">
              <w:rPr>
                <w:rFonts w:ascii="Times New Roman" w:hAnsi="Times New Roman"/>
                <w:b/>
                <w:lang w:val="ru-RU" w:eastAsia="ru-RU"/>
              </w:rPr>
              <w:t>уч</w:t>
            </w:r>
            <w:proofErr w:type="gramStart"/>
            <w:r w:rsidR="002F0809">
              <w:rPr>
                <w:rFonts w:ascii="Times New Roman" w:hAnsi="Times New Roman"/>
                <w:b/>
                <w:lang w:val="ru-RU" w:eastAsia="ru-RU"/>
              </w:rPr>
              <w:t>.г</w:t>
            </w:r>
            <w:proofErr w:type="spellEnd"/>
            <w:proofErr w:type="gramEnd"/>
          </w:p>
        </w:tc>
      </w:tr>
      <w:tr w:rsidR="00507672" w:rsidRPr="00D2556D" w:rsidTr="000B7D54">
        <w:tc>
          <w:tcPr>
            <w:tcW w:w="3190" w:type="dxa"/>
          </w:tcPr>
          <w:p w:rsidR="00507672" w:rsidRPr="00D2556D" w:rsidRDefault="00507672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3191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</w:tr>
      <w:tr w:rsidR="00507672" w:rsidRPr="00D2556D" w:rsidTr="000B7D54">
        <w:tc>
          <w:tcPr>
            <w:tcW w:w="3190" w:type="dxa"/>
          </w:tcPr>
          <w:p w:rsidR="00507672" w:rsidRPr="00D2556D" w:rsidRDefault="00507672" w:rsidP="000B7D54">
            <w:pPr>
              <w:spacing w:before="100" w:before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Спортивно</w:t>
            </w:r>
            <w:proofErr w:type="spellEnd"/>
            <w:r w:rsidRPr="00D2556D">
              <w:rPr>
                <w:rFonts w:ascii="Times New Roman" w:hAnsi="Times New Roman"/>
                <w:lang w:eastAsia="ru-RU"/>
              </w:rPr>
              <w:t>-</w:t>
            </w:r>
          </w:p>
          <w:p w:rsidR="00507672" w:rsidRPr="00D2556D" w:rsidRDefault="00507672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3190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91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</w:tr>
      <w:tr w:rsidR="00507672" w:rsidRPr="00D2556D" w:rsidTr="000B7D54">
        <w:tc>
          <w:tcPr>
            <w:tcW w:w="3190" w:type="dxa"/>
          </w:tcPr>
          <w:p w:rsidR="00507672" w:rsidRPr="00D2556D" w:rsidRDefault="00507672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3190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3191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</w:tr>
      <w:tr w:rsidR="00507672" w:rsidRPr="00D2556D" w:rsidTr="000B7D54">
        <w:tc>
          <w:tcPr>
            <w:tcW w:w="3190" w:type="dxa"/>
          </w:tcPr>
          <w:p w:rsidR="00507672" w:rsidRPr="00D2556D" w:rsidRDefault="00507672" w:rsidP="000B7D54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190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191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</w:tr>
      <w:tr w:rsidR="00507672" w:rsidRPr="00D2556D" w:rsidTr="000B7D54">
        <w:tc>
          <w:tcPr>
            <w:tcW w:w="3190" w:type="dxa"/>
          </w:tcPr>
          <w:p w:rsidR="00507672" w:rsidRPr="00D2556D" w:rsidRDefault="00507672" w:rsidP="000B7D5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90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191" w:type="dxa"/>
          </w:tcPr>
          <w:p w:rsidR="00507672" w:rsidRPr="00602BCE" w:rsidRDefault="00A82AEB" w:rsidP="000B7D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</w:tr>
    </w:tbl>
    <w:p w:rsidR="00507672" w:rsidRDefault="00507672" w:rsidP="0050767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7F1" w:rsidRDefault="007D725B" w:rsidP="00B11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Востребованность </w:t>
      </w:r>
      <w:r w:rsidR="003F162B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3F162B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щимися тех или иных </w:t>
      </w:r>
      <w:r w:rsidRPr="00B32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 выглядит следующим образом:</w:t>
      </w:r>
    </w:p>
    <w:p w:rsidR="003F162B" w:rsidRDefault="00B64D33" w:rsidP="00B11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3F162B">
        <w:rPr>
          <w:rFonts w:ascii="Times New Roman" w:hAnsi="Times New Roman" w:cs="Times New Roman"/>
          <w:sz w:val="28"/>
          <w:szCs w:val="28"/>
          <w:lang w:val="ru-RU"/>
        </w:rPr>
        <w:t>–х классов</w:t>
      </w:r>
    </w:p>
    <w:p w:rsidR="007D725B" w:rsidRDefault="008A2686" w:rsidP="003F16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27.75pt;height:19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thdr3gAAAAUBAAAPAAAAZHJzL2Rvd25y&#10;ZXYueG1sTI9BS8NAEIXvQv/DMoIXaTc21krMplRBQS2CrXreZMckNTsbs5s2/nunXuzlweMN732T&#10;LgbbiB12vnak4GISgUAqnKmpVPC2uR9fg/BBk9GNI1Twgx4W2egk1Ylxe3rF3TqUgkvIJ1pBFUKb&#10;SOmLCq32E9cicfbpOqsD266UptN7LreNnEbRlbS6Jl6odIt3FRZf694qmC8f8pX5fr99evywK7uN&#10;+pfN87lSZ6fD8gZEwCH8H8MBn9EhY6bc9WS8aBTwI+FPOZtPY7a5gss4noHMUnlMn/0C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">
            <v:imagedata r:id="rId7" o:title=""/>
            <o:lock v:ext="edit" aspectratio="f"/>
          </v:shape>
        </w:pict>
      </w:r>
    </w:p>
    <w:p w:rsidR="008877F1" w:rsidRDefault="008877F1" w:rsidP="00EB30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D9E" w:rsidRDefault="008E0D9E" w:rsidP="004677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D33" w:rsidRDefault="00B64D33" w:rsidP="004677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2-х классов</w:t>
      </w:r>
    </w:p>
    <w:p w:rsidR="00B64D33" w:rsidRDefault="00B64D33" w:rsidP="004677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BFE" w:rsidRDefault="008A2686" w:rsidP="00B64D33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i1026" type="#_x0000_t75" style="width:335.25pt;height:20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mPSM2wAAAAUBAAAPAAAAZHJzL2Rvd25y&#10;ZXYueG1sTI/BbsIwEETvlfoP1lbiVpwmFKo0DiqVuPRQNcAHmHhJIuJ1ahtI/74Ll/Yy0mhWM2+L&#10;5Wh7cUYfOkcKnqYJCKTamY4aBbvt+vEFRIiajO4doYIfDLAs7+8KnRt3oQrPm9gILqGQawVtjEMu&#10;ZahbtDpM3YDE2cF5qyNb30jj9YXLbS/TJJlLqzvihVYP+N5ifdycrAJTfW8/VqnvVvMvPOyqenGc&#10;fXqlJg/j2yuIiGP8O4YrPqNDyUx7dyITRK+AH4k35WyRZmz3CmZZ9gyyLOR/+vIX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">
            <v:imagedata r:id="rId8" o:title=""/>
            <o:lock v:ext="edit" aspectratio="f"/>
          </v:shape>
        </w:pict>
      </w:r>
    </w:p>
    <w:p w:rsidR="00B64D33" w:rsidRDefault="00B64D33" w:rsidP="00B64D33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64D33" w:rsidRDefault="00B64D33" w:rsidP="00B64D33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Обучающиеся 3-х классов</w:t>
      </w:r>
    </w:p>
    <w:p w:rsidR="008B6724" w:rsidRDefault="008B6724" w:rsidP="00B64D33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64D33" w:rsidRDefault="008A2686" w:rsidP="00B64D33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Диаграмма 4" o:spid="_x0000_i1027" type="#_x0000_t75" style="width:329.25pt;height:19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vzP803AAAAAUBAAAPAAAAZHJzL2Rvd25y&#10;ZXYueG1sTI/BTsMwEETvSPyDtUjcqE0CtApxqlIKh0pIkPABbrwkEfE6xG4b/p4tF7iMNJrVzNt8&#10;ObleHHAMnScN1zMFAqn2tqNGw3v1dLUAEaIha3pPqOEbAyyL87PcZNYf6Q0PZWwEl1DIjIY2xiGT&#10;MtQtOhNmfkDi7MOPzkS2YyPtaI5c7nqZKHUnnemIF1oz4LrF+rPcOw0yXZXrZ5VUm4fH6sVuX79U&#10;tdlqfXkxre5BRJzi3zGc8BkdCmba+T3ZIHoN/Ej8Vc7mScp2p+EmTW9BFrn8T1/8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">
            <v:imagedata r:id="rId9" o:title=""/>
            <o:lock v:ext="edit" aspectratio="f"/>
          </v:shape>
        </w:pict>
      </w:r>
    </w:p>
    <w:p w:rsidR="00B64D33" w:rsidRDefault="00B64D33" w:rsidP="00B64D33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64D33" w:rsidRDefault="00B64D33" w:rsidP="00B64D33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>Обучающиеся</w:t>
      </w:r>
      <w:r w:rsidR="00DE0B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4-х </w:t>
      </w:r>
      <w:r w:rsidR="00DE0B9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(экспериментальных)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классов</w:t>
      </w:r>
    </w:p>
    <w:p w:rsidR="008B6724" w:rsidRDefault="008B6724" w:rsidP="00B64D33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64D33" w:rsidRDefault="008A2686" w:rsidP="004E1E41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Диаграмма 5" o:spid="_x0000_i1028" type="#_x0000_t75" style="width:328.5pt;height:20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oYqc2gAAAAUBAAAPAAAAZHJzL2Rvd25y&#10;ZXYueG1sTI7BTsMwEETvSPyDtUjcqE0DLYQ4FQIqod4IPZSbGy+JIV5HsduEv2fhApeVRjN6+4rV&#10;5DtxxCG6QBouZwoEUh2so0bD9nV9cQMiJkPWdIFQwxdGWJWnJ4XJbRjpBY9VagRDKOZGQ5tSn0sZ&#10;6xa9ibPQI3H3HgZvEsehkXYwI8N9J+dKLaQ3jvhDa3p8aLH+rA5eg0pmV92659E97tRTs/jINus3&#10;0vr8bLq/A5FwSn9j+NFndSjZaR8OZKPomMG738vdcp5x3Gu4yrJrkGUh/9uX3wA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">
            <v:imagedata r:id="rId10" o:title=""/>
            <o:lock v:ext="edit" aspectratio="f"/>
          </v:shape>
        </w:pict>
      </w:r>
    </w:p>
    <w:p w:rsidR="00DE0B96" w:rsidRDefault="00DE0B96" w:rsidP="004E1E41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DE0B96" w:rsidRDefault="00DE0B96" w:rsidP="00DE0B9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Обучающиеся 5-х классов</w:t>
      </w:r>
    </w:p>
    <w:p w:rsidR="008B6724" w:rsidRDefault="008B6724" w:rsidP="00DE0B9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DE0B96" w:rsidRDefault="008A2686" w:rsidP="00DE0B96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Диаграмма 6" o:spid="_x0000_i1029" type="#_x0000_t75" style="width:331.5pt;height:20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Y2EC3gAAAAUBAAAPAAAAZHJzL2Rvd25y&#10;ZXYueG1sTI9BS8NAEIXvgv9hGcGb3diobWM2RSrSQ6HYVCm9bbNjEpqdDdltE/99Ry96efB4w3vf&#10;pPPBNuKMna8dKbgfRSCQCmdqKhV8bN/upiB80GR04wgVfKOHeXZ9lerEuJ42eM5DKbiEfKIVVCG0&#10;iZS+qNBqP3ItEmdfrrM6sO1KaTrdc7lt5DiKnqTVNfFCpVtcVFgc85NVkPfyc7d8X8njZhWVr7P9&#10;cjpbk1K3N8PLM4iAQ/g7hh98RoeMmQ7uRMaLRgE/En6Vs8k4ZntQ8BDHjyCzVP6nzy4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">
            <v:imagedata r:id="rId11" o:title=""/>
            <o:lock v:ext="edit" aspectratio="f"/>
          </v:shape>
        </w:pict>
      </w:r>
    </w:p>
    <w:p w:rsidR="009C5A42" w:rsidRDefault="009C5A42" w:rsidP="009C5A42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9C5A42" w:rsidRDefault="00643083" w:rsidP="009C5A42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Как видно из диа</w:t>
      </w:r>
      <w:r w:rsidR="009C5A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грамм, социальное направление наименее востребовано в 1-х, 4-х и 5-х классах.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9C5A42" w:rsidRDefault="009C5A42" w:rsidP="009C5A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Спортивное направление наименее востребовано у обучающихся 2-х классов, а духовно-нравственное наименее востребовано в 3-х классах.</w:t>
      </w:r>
    </w:p>
    <w:p w:rsidR="008877F1" w:rsidRDefault="00303A71" w:rsidP="00B11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71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109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5242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3109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учреждениях </w:t>
      </w:r>
      <w:r w:rsidR="001D323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5242E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1D323D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r w:rsidR="00E3109D">
        <w:rPr>
          <w:rFonts w:ascii="Times New Roman" w:hAnsi="Times New Roman" w:cs="Times New Roman"/>
          <w:sz w:val="28"/>
          <w:szCs w:val="28"/>
          <w:lang w:val="ru-RU"/>
        </w:rPr>
        <w:t xml:space="preserve">в той или иной мере нарушаются права учащихся в предоставлении им достаточного выбора программ и направлений внеурочной деятельности. </w:t>
      </w:r>
      <w:r w:rsidR="00B5242E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прошлым учебным годом исправили </w:t>
      </w:r>
      <w:r w:rsidR="00D75E41">
        <w:rPr>
          <w:rFonts w:ascii="Times New Roman" w:hAnsi="Times New Roman" w:cs="Times New Roman"/>
          <w:sz w:val="28"/>
          <w:szCs w:val="28"/>
          <w:lang w:val="ru-RU"/>
        </w:rPr>
        <w:t xml:space="preserve">свои недочёты </w:t>
      </w:r>
      <w:r w:rsidR="00B3255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52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5242E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proofErr w:type="gramEnd"/>
      <w:r w:rsidR="00B5242E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B32557">
        <w:rPr>
          <w:rFonts w:ascii="Times New Roman" w:hAnsi="Times New Roman" w:cs="Times New Roman"/>
          <w:sz w:val="28"/>
          <w:szCs w:val="28"/>
          <w:lang w:val="ru-RU"/>
        </w:rPr>
        <w:t xml:space="preserve"> (19%)</w:t>
      </w:r>
      <w:r w:rsidR="00B5242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2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1EF4" w:rsidRDefault="00F51EF4" w:rsidP="00F51E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 w:rsidRPr="00407B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Наличие на сайтах образовательных учреждений учебного плана и плана внеурочной деятельности для классов, обучающихся по ФГОС</w:t>
      </w:r>
    </w:p>
    <w:p w:rsidR="007851AA" w:rsidRDefault="00AF07CE" w:rsidP="00AF07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Планы внеурочной деятельности на текущий учебный год и годовой учебный план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сайтах 12 общеобразовательных учреждений Юго-Восточного округа (57%): ГБОУ СОШ №2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ефтегорска, ГБОУ СОШ №1 г.Нефтегорска, ГБОУ СОШ с.Утевка, ГБОУ СОШ с.Дмитриевка, ГБОУ СОШ с.Зуевка, ГБОУ СОШ №1 с.Борское, ГБОУ СОШ №2 с.Борское, ГБОУ СОШ с.Петровка, ГБОУ ООШ с.Заплавное, </w:t>
      </w:r>
      <w:r w:rsidR="00C55702">
        <w:rPr>
          <w:rFonts w:ascii="Times New Roman" w:hAnsi="Times New Roman" w:cs="Times New Roman"/>
          <w:sz w:val="28"/>
          <w:szCs w:val="28"/>
          <w:lang w:val="ru-RU"/>
        </w:rPr>
        <w:t>ГБОУ ООШ с.Гвардейцы, ГБОУ СОШ с.Алексеевка, ГБОУ СОШ с.Летниково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07CE" w:rsidRDefault="007851AA" w:rsidP="00AF07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сайте учреждения представлен учебный план, но отсутствует (или </w:t>
      </w:r>
      <w:r w:rsidR="00903EC4">
        <w:rPr>
          <w:rFonts w:ascii="Times New Roman" w:hAnsi="Times New Roman" w:cs="Times New Roman"/>
          <w:sz w:val="28"/>
          <w:szCs w:val="28"/>
          <w:lang w:val="ru-RU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прошлый учебный год) план внеурочной деятельности: ГБОУ СОШ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огдановка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с.Коноваловка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СОШ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с.Самовольно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-Ивановка (14,2%).</w:t>
      </w:r>
    </w:p>
    <w:p w:rsidR="00297E57" w:rsidRDefault="00297E57" w:rsidP="004303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сайтах</w:t>
      </w:r>
      <w:r w:rsidR="003F2A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СОШ №3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ефтегорска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с.Покровка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СОШ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п.Новый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Кутулук, ГБОУ СОШ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с.Патровка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СОШ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с.Герасимовка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п.Ильичёвский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(28,6%) </w:t>
      </w:r>
      <w:r w:rsidR="003F2A3F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отсутствует учебный план и план внеурочной деятельности, либо </w:t>
      </w:r>
      <w:r w:rsidR="00637CDC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прошлогодние</w:t>
      </w:r>
      <w:r w:rsidR="00637CDC">
        <w:rPr>
          <w:rFonts w:ascii="Times New Roman" w:hAnsi="Times New Roman" w:cs="Times New Roman"/>
          <w:sz w:val="28"/>
          <w:szCs w:val="28"/>
          <w:lang w:val="ru-RU"/>
        </w:rPr>
        <w:t xml:space="preserve"> у 6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303D1" w:rsidRDefault="004303D1" w:rsidP="004303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924C1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1F71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учеб</w:t>
      </w:r>
      <w:r w:rsidR="006334CA">
        <w:rPr>
          <w:rFonts w:ascii="Times New Roman" w:hAnsi="Times New Roman" w:cs="Times New Roman"/>
          <w:sz w:val="28"/>
          <w:szCs w:val="28"/>
          <w:lang w:val="ru-RU"/>
        </w:rPr>
        <w:t xml:space="preserve">ной и внеурочной деятельности: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учебные планы на текущий учебный год и планы по внеурочной деятельности</w:t>
      </w:r>
      <w:r w:rsidR="006334C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имеются в наличии на сайтах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12 об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>разовательных учреждений округа,</w:t>
      </w:r>
      <w:r w:rsidR="00537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EC4">
        <w:rPr>
          <w:rFonts w:ascii="Times New Roman" w:hAnsi="Times New Roman" w:cs="Times New Roman"/>
          <w:sz w:val="28"/>
          <w:szCs w:val="28"/>
          <w:lang w:val="ru-RU"/>
        </w:rPr>
        <w:t xml:space="preserve"> 9 учреждений в тои или иной 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</w:t>
      </w:r>
      <w:r w:rsidR="00537EC4">
        <w:rPr>
          <w:rFonts w:ascii="Times New Roman" w:hAnsi="Times New Roman" w:cs="Times New Roman"/>
          <w:sz w:val="28"/>
          <w:szCs w:val="28"/>
          <w:lang w:val="ru-RU"/>
        </w:rPr>
        <w:t xml:space="preserve">ают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EC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 правительства РФ  от 10 июля 2013 года </w:t>
      </w:r>
      <w:r w:rsidR="0063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EC4">
        <w:rPr>
          <w:rFonts w:ascii="Times New Roman" w:hAnsi="Times New Roman" w:cs="Times New Roman"/>
          <w:sz w:val="28"/>
          <w:szCs w:val="28"/>
          <w:lang w:val="ru-RU"/>
        </w:rPr>
        <w:t>№582 «Об утверждении Правил размещения на официальном сайте образовательной организации в информационно-телекоммуникационной сети «Интернет» и</w:t>
      </w:r>
      <w:proofErr w:type="gramEnd"/>
      <w:r w:rsidR="00537EC4">
        <w:rPr>
          <w:rFonts w:ascii="Times New Roman" w:hAnsi="Times New Roman" w:cs="Times New Roman"/>
          <w:sz w:val="28"/>
          <w:szCs w:val="28"/>
          <w:lang w:val="ru-RU"/>
        </w:rPr>
        <w:t xml:space="preserve"> обновления информации об образовательной организации».</w:t>
      </w:r>
    </w:p>
    <w:p w:rsidR="007C2440" w:rsidRDefault="007C2440" w:rsidP="007C244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6A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выводы:</w:t>
      </w:r>
    </w:p>
    <w:p w:rsidR="003230D8" w:rsidRDefault="00643083" w:rsidP="007C2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7448E">
        <w:rPr>
          <w:rFonts w:ascii="Times New Roman" w:hAnsi="Times New Roman" w:cs="Times New Roman"/>
          <w:sz w:val="28"/>
          <w:szCs w:val="28"/>
          <w:lang w:val="ru-RU"/>
        </w:rPr>
        <w:t>В результате а</w:t>
      </w:r>
      <w:r w:rsidR="007C2440" w:rsidRPr="00796A0F">
        <w:rPr>
          <w:rFonts w:ascii="Times New Roman" w:hAnsi="Times New Roman" w:cs="Times New Roman"/>
          <w:sz w:val="28"/>
          <w:szCs w:val="28"/>
          <w:lang w:val="ru-RU"/>
        </w:rPr>
        <w:t>нализ</w:t>
      </w:r>
      <w:r w:rsidR="003744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2440" w:rsidRPr="00796A0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реализации в учреждениях округа в</w:t>
      </w:r>
      <w:r w:rsidR="007C2440">
        <w:rPr>
          <w:rFonts w:ascii="Times New Roman" w:hAnsi="Times New Roman" w:cs="Times New Roman"/>
          <w:sz w:val="28"/>
          <w:szCs w:val="28"/>
          <w:lang w:val="ru-RU"/>
        </w:rPr>
        <w:t xml:space="preserve">неурочной деятельности </w:t>
      </w:r>
      <w:r w:rsidR="0037448E">
        <w:rPr>
          <w:rFonts w:ascii="Times New Roman" w:hAnsi="Times New Roman" w:cs="Times New Roman"/>
          <w:sz w:val="28"/>
          <w:szCs w:val="28"/>
          <w:lang w:val="ru-RU"/>
        </w:rPr>
        <w:t xml:space="preserve">было выявлено, что </w:t>
      </w:r>
      <w:r w:rsidR="002235FC"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 реализуется во  </w:t>
      </w:r>
      <w:r w:rsidR="0037448E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2235FC">
        <w:rPr>
          <w:rFonts w:ascii="Times New Roman" w:hAnsi="Times New Roman" w:cs="Times New Roman"/>
          <w:sz w:val="28"/>
          <w:szCs w:val="28"/>
          <w:lang w:val="ru-RU"/>
        </w:rPr>
        <w:t>х образовательных учреждениях Юго-Восточного округа.</w:t>
      </w:r>
    </w:p>
    <w:p w:rsidR="00CF50C5" w:rsidRDefault="002235FC" w:rsidP="007C2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0C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 xml:space="preserve"> сравнению с прошлым учебным год</w:t>
      </w:r>
      <w:r>
        <w:rPr>
          <w:rFonts w:ascii="Times New Roman" w:hAnsi="Times New Roman" w:cs="Times New Roman"/>
          <w:sz w:val="28"/>
          <w:szCs w:val="28"/>
          <w:lang w:val="ru-RU"/>
        </w:rPr>
        <w:t>ом в округе увеличилось количество образовательных учреждений, использующих для организации внеурочной деятельности мод</w:t>
      </w:r>
      <w:r w:rsidR="00290C00">
        <w:rPr>
          <w:rFonts w:ascii="Times New Roman" w:hAnsi="Times New Roman" w:cs="Times New Roman"/>
          <w:sz w:val="28"/>
          <w:szCs w:val="28"/>
          <w:lang w:val="ru-RU"/>
        </w:rPr>
        <w:t>ель дополнительного образования</w:t>
      </w:r>
      <w:r w:rsidR="00297E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50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448E" w:rsidRDefault="00290C00" w:rsidP="007C2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F50C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меньшилось количество ОУ, в которых в той или иной мере нарушаются права учащихся в части предоставления им широкого выбора программ и направлений внеурочной деятельности. </w:t>
      </w:r>
      <w:r w:rsidR="00643083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0D8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 с </w:t>
      </w:r>
      <w:r w:rsidR="007E7390">
        <w:rPr>
          <w:rFonts w:ascii="Times New Roman" w:hAnsi="Times New Roman" w:cs="Times New Roman"/>
          <w:sz w:val="28"/>
          <w:szCs w:val="28"/>
          <w:lang w:val="ru-RU"/>
        </w:rPr>
        <w:t>нарушением прав учащихся на достаточный выбор программ и направлений внеурочной деятельности</w:t>
      </w:r>
      <w:r w:rsidR="002B75AA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 оставаться </w:t>
      </w:r>
      <w:r w:rsidR="007E7390">
        <w:rPr>
          <w:rFonts w:ascii="Times New Roman" w:hAnsi="Times New Roman" w:cs="Times New Roman"/>
          <w:sz w:val="28"/>
          <w:szCs w:val="28"/>
          <w:lang w:val="ru-RU"/>
        </w:rPr>
        <w:t xml:space="preserve"> довольно </w:t>
      </w:r>
      <w:r w:rsidR="00CF50C5">
        <w:rPr>
          <w:rFonts w:ascii="Times New Roman" w:hAnsi="Times New Roman" w:cs="Times New Roman"/>
          <w:sz w:val="28"/>
          <w:szCs w:val="28"/>
          <w:lang w:val="ru-RU"/>
        </w:rPr>
        <w:t>большим</w:t>
      </w:r>
      <w:r w:rsidR="007E7390">
        <w:rPr>
          <w:rFonts w:ascii="Times New Roman" w:hAnsi="Times New Roman" w:cs="Times New Roman"/>
          <w:sz w:val="28"/>
          <w:szCs w:val="28"/>
          <w:lang w:val="ru-RU"/>
        </w:rPr>
        <w:t xml:space="preserve"> – 8 ОУ</w:t>
      </w:r>
      <w:r w:rsidR="00297E57">
        <w:rPr>
          <w:rFonts w:ascii="Times New Roman" w:hAnsi="Times New Roman" w:cs="Times New Roman"/>
          <w:sz w:val="28"/>
          <w:szCs w:val="28"/>
          <w:lang w:val="ru-RU"/>
        </w:rPr>
        <w:t>(38%)</w:t>
      </w:r>
      <w:r w:rsidR="007E73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0D8" w:rsidRDefault="00643083" w:rsidP="007C24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  <w:r w:rsidR="00323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E57">
        <w:rPr>
          <w:rFonts w:ascii="Times New Roman" w:hAnsi="Times New Roman" w:cs="Times New Roman"/>
          <w:sz w:val="28"/>
          <w:szCs w:val="28"/>
          <w:lang w:val="ru-RU"/>
        </w:rPr>
        <w:t>Более чем у</w:t>
      </w:r>
      <w:r w:rsidR="003230D8">
        <w:rPr>
          <w:rFonts w:ascii="Times New Roman" w:hAnsi="Times New Roman" w:cs="Times New Roman"/>
          <w:sz w:val="28"/>
          <w:szCs w:val="28"/>
          <w:lang w:val="ru-RU"/>
        </w:rPr>
        <w:t xml:space="preserve"> половины образовательных учреждений округа (57%) размещены на сайте документы по организации учебной и внеурочной деятельности – учебный план и план внеурочной деятельности.</w:t>
      </w:r>
      <w:r w:rsidR="00683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77F1" w:rsidRDefault="00643083" w:rsidP="00B11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1D21" w:rsidRDefault="00111D21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686" w:rsidRDefault="008A2686" w:rsidP="008A2686">
      <w:pPr>
        <w:jc w:val="right"/>
        <w:rPr>
          <w:rFonts w:ascii="Times New Roman" w:hAnsi="Times New Roman" w:cs="Times New Roman"/>
          <w:lang w:val="ru-RU"/>
        </w:rPr>
      </w:pPr>
    </w:p>
    <w:p w:rsidR="008A2686" w:rsidRDefault="008A2686" w:rsidP="008A268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Приложение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A2686" w:rsidRDefault="008A2686" w:rsidP="008A268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ОУ_____________________________________________________________</w:t>
      </w:r>
    </w:p>
    <w:p w:rsidR="008A2686" w:rsidRPr="008A2686" w:rsidRDefault="008A2686" w:rsidP="008A2686">
      <w:pPr>
        <w:jc w:val="center"/>
        <w:rPr>
          <w:rFonts w:ascii="Times New Roman" w:hAnsi="Times New Roman" w:cs="Times New Roman"/>
          <w:lang w:val="ru-RU"/>
        </w:rPr>
      </w:pPr>
    </w:p>
    <w:p w:rsidR="008A2686" w:rsidRPr="004D15DE" w:rsidRDefault="008A2686" w:rsidP="008A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15D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475"/>
        <w:gridCol w:w="2565"/>
        <w:gridCol w:w="1625"/>
      </w:tblGrid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внеурочной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программ, предложенных ОУ для реализации</w:t>
            </w: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востребованных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учащимися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  <w:proofErr w:type="spellEnd"/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Спортивно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</w:tbl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Pr="004D15DE" w:rsidRDefault="008A2686" w:rsidP="008A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5D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475"/>
        <w:gridCol w:w="2565"/>
        <w:gridCol w:w="1625"/>
      </w:tblGrid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внеурочной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программ, предложенных ОУ для реализации</w:t>
            </w: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востребованных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учащимися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  <w:proofErr w:type="spellEnd"/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Спортивно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</w:tbl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Pr="004D15DE" w:rsidRDefault="008A2686" w:rsidP="008A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5D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475"/>
        <w:gridCol w:w="2565"/>
        <w:gridCol w:w="1625"/>
      </w:tblGrid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внеурочной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программ, предложенных ОУ для реализации</w:t>
            </w: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востребованных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учащимися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  <w:proofErr w:type="spellEnd"/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Спортивно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</w:tbl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Pr="004D15DE" w:rsidRDefault="008A2686" w:rsidP="008A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5D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475"/>
        <w:gridCol w:w="2565"/>
        <w:gridCol w:w="1625"/>
      </w:tblGrid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внеурочной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программ, предложенных ОУ для реализации</w:t>
            </w: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востребованных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учащимися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  <w:proofErr w:type="spellEnd"/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Спортивно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</w:tbl>
    <w:p w:rsidR="008A2686" w:rsidRDefault="008A2686" w:rsidP="008A2686">
      <w:pPr>
        <w:jc w:val="center"/>
        <w:rPr>
          <w:rFonts w:ascii="Times New Roman" w:hAnsi="Times New Roman" w:cs="Times New Roman"/>
        </w:rPr>
      </w:pPr>
    </w:p>
    <w:p w:rsidR="008A2686" w:rsidRPr="009636C6" w:rsidRDefault="008A2686" w:rsidP="008A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636C6">
        <w:rPr>
          <w:rFonts w:ascii="Times New Roman" w:hAnsi="Times New Roman" w:cs="Times New Roman"/>
          <w:b/>
          <w:sz w:val="28"/>
          <w:szCs w:val="28"/>
        </w:rPr>
        <w:t>целом</w:t>
      </w:r>
      <w:proofErr w:type="spellEnd"/>
      <w:r w:rsidRPr="00963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6C6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963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6C6">
        <w:rPr>
          <w:rFonts w:ascii="Times New Roman" w:hAnsi="Times New Roman" w:cs="Times New Roman"/>
          <w:b/>
          <w:sz w:val="28"/>
          <w:szCs w:val="28"/>
        </w:rPr>
        <w:t>начальной</w:t>
      </w:r>
      <w:proofErr w:type="spellEnd"/>
      <w:r w:rsidRPr="00963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6C6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внеурочной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программ, предложенных ОУ для реализации</w:t>
            </w: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востребованных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учащимися</w:t>
            </w:r>
            <w:proofErr w:type="spellEnd"/>
          </w:p>
        </w:tc>
      </w:tr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Спортивно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</w:tbl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Pr="004D15DE" w:rsidRDefault="008A2686" w:rsidP="008A2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5DE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475"/>
        <w:gridCol w:w="2565"/>
        <w:gridCol w:w="1625"/>
      </w:tblGrid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внеурочной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 программ, предложенных ОУ для реализации</w:t>
            </w: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востребованных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учащимися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</w:t>
            </w:r>
            <w:proofErr w:type="spellEnd"/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Спортивно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  <w:tr w:rsidR="008A2686" w:rsidTr="008A2686">
        <w:tc>
          <w:tcPr>
            <w:tcW w:w="2906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</w:tr>
    </w:tbl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Default="008A2686" w:rsidP="008A2686">
      <w:pPr>
        <w:rPr>
          <w:rFonts w:ascii="Times New Roman" w:hAnsi="Times New Roman" w:cs="Times New Roman"/>
        </w:rPr>
      </w:pPr>
    </w:p>
    <w:p w:rsidR="008A2686" w:rsidRDefault="008A2686" w:rsidP="008A26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34"/>
        <w:gridCol w:w="1991"/>
        <w:gridCol w:w="1991"/>
        <w:gridCol w:w="1875"/>
      </w:tblGrid>
      <w:tr w:rsidR="008A2686" w:rsidRPr="008A2686" w:rsidTr="008A2686">
        <w:tc>
          <w:tcPr>
            <w:tcW w:w="1880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</w:rPr>
            </w:pP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только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>базе</w:t>
            </w:r>
            <w:proofErr w:type="spellEnd"/>
            <w:r w:rsidRPr="008A2686">
              <w:rPr>
                <w:rFonts w:ascii="Times New Roman" w:eastAsia="Times New Roman" w:hAnsi="Times New Roman" w:cs="Times New Roman"/>
                <w:lang w:eastAsia="ru-RU"/>
              </w:rPr>
              <w:t xml:space="preserve"> ОУ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A2686" w:rsidRPr="008A2686" w:rsidRDefault="008A2686" w:rsidP="008A2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>только на базе структурного дополнительного образования детей</w:t>
            </w:r>
          </w:p>
        </w:tc>
        <w:tc>
          <w:tcPr>
            <w:tcW w:w="19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>на базе ОУ и структурного дополнительного образования детей</w:t>
            </w:r>
          </w:p>
        </w:tc>
        <w:tc>
          <w:tcPr>
            <w:tcW w:w="18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>другие объекты социальной сферы (указать)</w:t>
            </w:r>
          </w:p>
        </w:tc>
      </w:tr>
      <w:tr w:rsidR="008A2686" w:rsidRPr="008A2686" w:rsidTr="008A2686">
        <w:tc>
          <w:tcPr>
            <w:tcW w:w="1880" w:type="dxa"/>
            <w:shd w:val="clear" w:color="auto" w:fill="auto"/>
          </w:tcPr>
          <w:p w:rsidR="008A2686" w:rsidRPr="008A2686" w:rsidRDefault="008A2686" w:rsidP="008A26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Внеурочные занятия проводятся </w:t>
            </w:r>
          </w:p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>(отметить знаком «+» или «</w:t>
            </w:r>
            <w:proofErr w:type="gramStart"/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>-»</w:t>
            </w:r>
            <w:proofErr w:type="gramEnd"/>
            <w:r w:rsidRPr="008A2686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1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5" w:type="dxa"/>
            <w:shd w:val="clear" w:color="auto" w:fill="auto"/>
          </w:tcPr>
          <w:p w:rsidR="008A2686" w:rsidRPr="008A2686" w:rsidRDefault="008A2686" w:rsidP="002826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2686" w:rsidRPr="008A2686" w:rsidRDefault="008A2686" w:rsidP="008A2686">
      <w:pPr>
        <w:rPr>
          <w:rFonts w:ascii="Times New Roman" w:hAnsi="Times New Roman" w:cs="Times New Roman"/>
          <w:lang w:val="ru-RU"/>
        </w:rPr>
      </w:pPr>
    </w:p>
    <w:p w:rsidR="00111D21" w:rsidRDefault="00111D21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D21" w:rsidRDefault="00111D21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Справку составил методист Бережнова А.П. 1</w:t>
      </w:r>
      <w:r w:rsidR="00CF50C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0C5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2013 г.</w:t>
      </w: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81E" w:rsidRPr="00436B98" w:rsidRDefault="00A1281E" w:rsidP="00A12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                                  Н.В. Сурикова</w:t>
      </w:r>
    </w:p>
    <w:p w:rsidR="00E11BAE" w:rsidRDefault="00E11BAE" w:rsidP="00482E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D21" w:rsidRDefault="00111D21" w:rsidP="00482E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D21" w:rsidRPr="00F2006F" w:rsidRDefault="00111D21" w:rsidP="00482E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11D21" w:rsidRPr="00F2006F" w:rsidSect="004D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4D4"/>
    <w:multiLevelType w:val="multilevel"/>
    <w:tmpl w:val="7130DC3A"/>
    <w:lvl w:ilvl="0">
      <w:start w:val="1"/>
      <w:numFmt w:val="decimal"/>
      <w:lvlText w:val="%1"/>
      <w:lvlJc w:val="left"/>
      <w:pPr>
        <w:ind w:left="680" w:firstLine="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upperRoman"/>
      <w:lvlText w:val="%2"/>
      <w:lvlJc w:val="left"/>
      <w:pPr>
        <w:ind w:left="340" w:firstLine="3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14F35CD3"/>
    <w:multiLevelType w:val="hybridMultilevel"/>
    <w:tmpl w:val="67A0D048"/>
    <w:lvl w:ilvl="0" w:tplc="C3FAC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B63EF"/>
    <w:multiLevelType w:val="hybridMultilevel"/>
    <w:tmpl w:val="17BE4544"/>
    <w:lvl w:ilvl="0" w:tplc="A680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981"/>
    <w:rsid w:val="00017309"/>
    <w:rsid w:val="00036FC6"/>
    <w:rsid w:val="00041041"/>
    <w:rsid w:val="00050C01"/>
    <w:rsid w:val="00062FC6"/>
    <w:rsid w:val="00063E6D"/>
    <w:rsid w:val="00067981"/>
    <w:rsid w:val="000800C4"/>
    <w:rsid w:val="00086A60"/>
    <w:rsid w:val="000A04E3"/>
    <w:rsid w:val="000B7D54"/>
    <w:rsid w:val="000C0C64"/>
    <w:rsid w:val="000C157B"/>
    <w:rsid w:val="000C54F7"/>
    <w:rsid w:val="000E26F7"/>
    <w:rsid w:val="000E391D"/>
    <w:rsid w:val="000E3D4B"/>
    <w:rsid w:val="001029C0"/>
    <w:rsid w:val="00104475"/>
    <w:rsid w:val="00111D21"/>
    <w:rsid w:val="00121F71"/>
    <w:rsid w:val="00127377"/>
    <w:rsid w:val="00130B03"/>
    <w:rsid w:val="00147B77"/>
    <w:rsid w:val="00156553"/>
    <w:rsid w:val="0015688E"/>
    <w:rsid w:val="00166EC6"/>
    <w:rsid w:val="001872E6"/>
    <w:rsid w:val="00190AD9"/>
    <w:rsid w:val="00191F16"/>
    <w:rsid w:val="00196B30"/>
    <w:rsid w:val="001A1B87"/>
    <w:rsid w:val="001D1A22"/>
    <w:rsid w:val="001D323D"/>
    <w:rsid w:val="001D383A"/>
    <w:rsid w:val="001E49E6"/>
    <w:rsid w:val="001F57BA"/>
    <w:rsid w:val="002235FC"/>
    <w:rsid w:val="0022732D"/>
    <w:rsid w:val="00244E56"/>
    <w:rsid w:val="00250930"/>
    <w:rsid w:val="0026585D"/>
    <w:rsid w:val="00282673"/>
    <w:rsid w:val="00290759"/>
    <w:rsid w:val="00290C00"/>
    <w:rsid w:val="00292A2E"/>
    <w:rsid w:val="00297A9D"/>
    <w:rsid w:val="00297E57"/>
    <w:rsid w:val="002A06AA"/>
    <w:rsid w:val="002A1D34"/>
    <w:rsid w:val="002B75AA"/>
    <w:rsid w:val="002D67CC"/>
    <w:rsid w:val="002E395A"/>
    <w:rsid w:val="002E6722"/>
    <w:rsid w:val="002F0809"/>
    <w:rsid w:val="00303A71"/>
    <w:rsid w:val="00310A0B"/>
    <w:rsid w:val="00313CA5"/>
    <w:rsid w:val="00322159"/>
    <w:rsid w:val="00322A88"/>
    <w:rsid w:val="003230D8"/>
    <w:rsid w:val="00323E16"/>
    <w:rsid w:val="0032488B"/>
    <w:rsid w:val="0037448E"/>
    <w:rsid w:val="00386837"/>
    <w:rsid w:val="003B24BB"/>
    <w:rsid w:val="003C2949"/>
    <w:rsid w:val="003C5BFE"/>
    <w:rsid w:val="003D4E31"/>
    <w:rsid w:val="003E268A"/>
    <w:rsid w:val="003F162B"/>
    <w:rsid w:val="003F2A3F"/>
    <w:rsid w:val="003F6AF4"/>
    <w:rsid w:val="003F7F08"/>
    <w:rsid w:val="00405F6F"/>
    <w:rsid w:val="00407B36"/>
    <w:rsid w:val="00426668"/>
    <w:rsid w:val="004272DE"/>
    <w:rsid w:val="004303D1"/>
    <w:rsid w:val="004313AB"/>
    <w:rsid w:val="004316F2"/>
    <w:rsid w:val="00435675"/>
    <w:rsid w:val="00436B98"/>
    <w:rsid w:val="004456E0"/>
    <w:rsid w:val="00461419"/>
    <w:rsid w:val="00465EDD"/>
    <w:rsid w:val="0046774B"/>
    <w:rsid w:val="00477998"/>
    <w:rsid w:val="00482E80"/>
    <w:rsid w:val="004A15A0"/>
    <w:rsid w:val="004C0581"/>
    <w:rsid w:val="004C4D20"/>
    <w:rsid w:val="004D6C50"/>
    <w:rsid w:val="004E1E41"/>
    <w:rsid w:val="00501C5D"/>
    <w:rsid w:val="00505923"/>
    <w:rsid w:val="00505C55"/>
    <w:rsid w:val="00507672"/>
    <w:rsid w:val="00510E38"/>
    <w:rsid w:val="005219BF"/>
    <w:rsid w:val="00525F75"/>
    <w:rsid w:val="005312F1"/>
    <w:rsid w:val="00532D65"/>
    <w:rsid w:val="00537EC4"/>
    <w:rsid w:val="00543569"/>
    <w:rsid w:val="00553FE8"/>
    <w:rsid w:val="00554491"/>
    <w:rsid w:val="005964B0"/>
    <w:rsid w:val="005B2F2F"/>
    <w:rsid w:val="005C286E"/>
    <w:rsid w:val="005C7C4C"/>
    <w:rsid w:val="005D2E1B"/>
    <w:rsid w:val="005D34FC"/>
    <w:rsid w:val="005E2620"/>
    <w:rsid w:val="00602BCE"/>
    <w:rsid w:val="00622B88"/>
    <w:rsid w:val="006334CA"/>
    <w:rsid w:val="0063426B"/>
    <w:rsid w:val="00635EFD"/>
    <w:rsid w:val="00637CDC"/>
    <w:rsid w:val="00642016"/>
    <w:rsid w:val="00643083"/>
    <w:rsid w:val="00650907"/>
    <w:rsid w:val="00654D05"/>
    <w:rsid w:val="00676DF0"/>
    <w:rsid w:val="00681147"/>
    <w:rsid w:val="006836A7"/>
    <w:rsid w:val="00695902"/>
    <w:rsid w:val="006A29BA"/>
    <w:rsid w:val="006C150E"/>
    <w:rsid w:val="006D635C"/>
    <w:rsid w:val="006F0083"/>
    <w:rsid w:val="006F574A"/>
    <w:rsid w:val="0072370C"/>
    <w:rsid w:val="007554E4"/>
    <w:rsid w:val="00757EF5"/>
    <w:rsid w:val="007851AA"/>
    <w:rsid w:val="007877CC"/>
    <w:rsid w:val="007877EE"/>
    <w:rsid w:val="007924C1"/>
    <w:rsid w:val="007A2247"/>
    <w:rsid w:val="007A45A6"/>
    <w:rsid w:val="007A6064"/>
    <w:rsid w:val="007C2440"/>
    <w:rsid w:val="007D725B"/>
    <w:rsid w:val="007E7390"/>
    <w:rsid w:val="007F5999"/>
    <w:rsid w:val="0080013E"/>
    <w:rsid w:val="00800FB9"/>
    <w:rsid w:val="008062FC"/>
    <w:rsid w:val="00811A87"/>
    <w:rsid w:val="00815099"/>
    <w:rsid w:val="0081618A"/>
    <w:rsid w:val="00816504"/>
    <w:rsid w:val="00820B62"/>
    <w:rsid w:val="008227E7"/>
    <w:rsid w:val="00850E48"/>
    <w:rsid w:val="00851354"/>
    <w:rsid w:val="00866EAE"/>
    <w:rsid w:val="00877F8F"/>
    <w:rsid w:val="00880265"/>
    <w:rsid w:val="008877F1"/>
    <w:rsid w:val="00897E1E"/>
    <w:rsid w:val="008A1186"/>
    <w:rsid w:val="008A1C1A"/>
    <w:rsid w:val="008A2686"/>
    <w:rsid w:val="008A3C05"/>
    <w:rsid w:val="008B6724"/>
    <w:rsid w:val="008C4923"/>
    <w:rsid w:val="008D7185"/>
    <w:rsid w:val="008E0D9E"/>
    <w:rsid w:val="00903EC4"/>
    <w:rsid w:val="00904764"/>
    <w:rsid w:val="00921DDB"/>
    <w:rsid w:val="00942EDF"/>
    <w:rsid w:val="00943492"/>
    <w:rsid w:val="00945E93"/>
    <w:rsid w:val="00953412"/>
    <w:rsid w:val="009774F7"/>
    <w:rsid w:val="00997EE8"/>
    <w:rsid w:val="009C274F"/>
    <w:rsid w:val="009C5A42"/>
    <w:rsid w:val="009E20AB"/>
    <w:rsid w:val="00A0389E"/>
    <w:rsid w:val="00A1281E"/>
    <w:rsid w:val="00A2565E"/>
    <w:rsid w:val="00A26844"/>
    <w:rsid w:val="00A32B96"/>
    <w:rsid w:val="00A62362"/>
    <w:rsid w:val="00A6481A"/>
    <w:rsid w:val="00A70BE4"/>
    <w:rsid w:val="00A810BB"/>
    <w:rsid w:val="00A82AEB"/>
    <w:rsid w:val="00AA3F19"/>
    <w:rsid w:val="00AD5444"/>
    <w:rsid w:val="00AD7875"/>
    <w:rsid w:val="00AE300C"/>
    <w:rsid w:val="00AF07CE"/>
    <w:rsid w:val="00AF4919"/>
    <w:rsid w:val="00AF4C38"/>
    <w:rsid w:val="00B01E44"/>
    <w:rsid w:val="00B07E81"/>
    <w:rsid w:val="00B1139D"/>
    <w:rsid w:val="00B217D8"/>
    <w:rsid w:val="00B24D91"/>
    <w:rsid w:val="00B3052D"/>
    <w:rsid w:val="00B32557"/>
    <w:rsid w:val="00B5242E"/>
    <w:rsid w:val="00B637C9"/>
    <w:rsid w:val="00B64D33"/>
    <w:rsid w:val="00B919F3"/>
    <w:rsid w:val="00B97944"/>
    <w:rsid w:val="00BA21F2"/>
    <w:rsid w:val="00BC46A5"/>
    <w:rsid w:val="00BE05E9"/>
    <w:rsid w:val="00BE220D"/>
    <w:rsid w:val="00BF3DDB"/>
    <w:rsid w:val="00BF623D"/>
    <w:rsid w:val="00BF7C80"/>
    <w:rsid w:val="00C55702"/>
    <w:rsid w:val="00C56BD4"/>
    <w:rsid w:val="00C57B3F"/>
    <w:rsid w:val="00C62B19"/>
    <w:rsid w:val="00C756D5"/>
    <w:rsid w:val="00C7764C"/>
    <w:rsid w:val="00C800EC"/>
    <w:rsid w:val="00CC5D2E"/>
    <w:rsid w:val="00CF010C"/>
    <w:rsid w:val="00CF084A"/>
    <w:rsid w:val="00CF21DB"/>
    <w:rsid w:val="00CF50C5"/>
    <w:rsid w:val="00D12681"/>
    <w:rsid w:val="00D4041D"/>
    <w:rsid w:val="00D41D48"/>
    <w:rsid w:val="00D45F95"/>
    <w:rsid w:val="00D673DC"/>
    <w:rsid w:val="00D67579"/>
    <w:rsid w:val="00D75E41"/>
    <w:rsid w:val="00D9107F"/>
    <w:rsid w:val="00DA650D"/>
    <w:rsid w:val="00DB6B2A"/>
    <w:rsid w:val="00DC3F43"/>
    <w:rsid w:val="00DC5E05"/>
    <w:rsid w:val="00DE0B96"/>
    <w:rsid w:val="00DE4001"/>
    <w:rsid w:val="00DE6200"/>
    <w:rsid w:val="00DF3537"/>
    <w:rsid w:val="00E04484"/>
    <w:rsid w:val="00E11BAE"/>
    <w:rsid w:val="00E1628A"/>
    <w:rsid w:val="00E3109D"/>
    <w:rsid w:val="00E34473"/>
    <w:rsid w:val="00E92F6C"/>
    <w:rsid w:val="00E96069"/>
    <w:rsid w:val="00EA2BF0"/>
    <w:rsid w:val="00EB0592"/>
    <w:rsid w:val="00EB3019"/>
    <w:rsid w:val="00ED294E"/>
    <w:rsid w:val="00EE6EA5"/>
    <w:rsid w:val="00EF1742"/>
    <w:rsid w:val="00EF3E83"/>
    <w:rsid w:val="00EF66CC"/>
    <w:rsid w:val="00F02545"/>
    <w:rsid w:val="00F1038D"/>
    <w:rsid w:val="00F2006F"/>
    <w:rsid w:val="00F36C75"/>
    <w:rsid w:val="00F45C9C"/>
    <w:rsid w:val="00F51EF4"/>
    <w:rsid w:val="00F622EB"/>
    <w:rsid w:val="00F921DA"/>
    <w:rsid w:val="00FC1F54"/>
    <w:rsid w:val="00FD27CA"/>
    <w:rsid w:val="00FD6293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F4C38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F4C3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4C3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4C3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4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4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4C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4C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F4C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4C38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C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4C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4C3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4C3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4C3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4C38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4C38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4C3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F4C38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AF4C3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F4C3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F4C38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link w:val="a5"/>
    <w:uiPriority w:val="99"/>
    <w:locked/>
    <w:rsid w:val="00AF4C38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AF4C38"/>
    <w:rPr>
      <w:b/>
      <w:bCs/>
    </w:rPr>
  </w:style>
  <w:style w:type="character" w:styleId="a8">
    <w:name w:val="Emphasis"/>
    <w:uiPriority w:val="99"/>
    <w:qFormat/>
    <w:rsid w:val="00AF4C38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AF4C38"/>
  </w:style>
  <w:style w:type="paragraph" w:styleId="aa">
    <w:name w:val="List Paragraph"/>
    <w:basedOn w:val="a"/>
    <w:uiPriority w:val="99"/>
    <w:qFormat/>
    <w:rsid w:val="00AF4C3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F4C38"/>
    <w:rPr>
      <w:i/>
      <w:iCs/>
    </w:rPr>
  </w:style>
  <w:style w:type="character" w:customStyle="1" w:styleId="22">
    <w:name w:val="Цитата 2 Знак"/>
    <w:link w:val="21"/>
    <w:uiPriority w:val="99"/>
    <w:locked/>
    <w:rsid w:val="00AF4C3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F4C38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AF4C38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AF4C38"/>
    <w:rPr>
      <w:i/>
      <w:iCs/>
      <w:color w:val="auto"/>
    </w:rPr>
  </w:style>
  <w:style w:type="character" w:styleId="ae">
    <w:name w:val="Intense Emphasis"/>
    <w:uiPriority w:val="99"/>
    <w:qFormat/>
    <w:rsid w:val="00AF4C38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AF4C38"/>
    <w:rPr>
      <w:sz w:val="24"/>
      <w:szCs w:val="24"/>
      <w:u w:val="single"/>
    </w:rPr>
  </w:style>
  <w:style w:type="character" w:styleId="af0">
    <w:name w:val="Intense Reference"/>
    <w:uiPriority w:val="99"/>
    <w:qFormat/>
    <w:rsid w:val="00AF4C38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AF4C38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F4C38"/>
    <w:pPr>
      <w:outlineLvl w:val="9"/>
    </w:pPr>
  </w:style>
  <w:style w:type="paragraph" w:customStyle="1" w:styleId="af3">
    <w:name w:val="Знак"/>
    <w:basedOn w:val="a"/>
    <w:uiPriority w:val="99"/>
    <w:rsid w:val="00EB301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1">
    <w:name w:val="Обычный1"/>
    <w:rsid w:val="00482E80"/>
    <w:pPr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table" w:styleId="af4">
    <w:name w:val="Table Grid"/>
    <w:basedOn w:val="a1"/>
    <w:uiPriority w:val="59"/>
    <w:locked/>
    <w:rsid w:val="008A268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983674-AC06-48D6-8A8D-E0A636DD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15190880</TotalTime>
  <Pages>11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dcterms:created xsi:type="dcterms:W3CDTF">2013-03-11T09:28:00Z</dcterms:created>
  <dcterms:modified xsi:type="dcterms:W3CDTF">2013-11-12T08:06:00Z</dcterms:modified>
</cp:coreProperties>
</file>